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437C9" w14:textId="173AF3EA" w:rsidR="00ED033C" w:rsidRDefault="00B968EB" w:rsidP="00B968EB">
      <w:pPr>
        <w:pStyle w:val="Naslov1"/>
        <w:spacing w:before="0" w:after="0"/>
        <w:ind w:left="5664" w:firstLine="708"/>
        <w:jc w:val="center"/>
        <w:rPr>
          <w:color w:val="000000" w:themeColor="text1"/>
          <w:sz w:val="20"/>
          <w:szCs w:val="20"/>
        </w:rPr>
      </w:pPr>
      <w:r>
        <w:rPr>
          <w:color w:val="000000" w:themeColor="text1"/>
          <w:sz w:val="20"/>
          <w:szCs w:val="20"/>
        </w:rPr>
        <w:t xml:space="preserve">          </w:t>
      </w:r>
      <w:r w:rsidR="00ED033C">
        <w:rPr>
          <w:noProof/>
        </w:rPr>
        <w:drawing>
          <wp:inline distT="0" distB="0" distL="0" distR="0" wp14:anchorId="59185275" wp14:editId="1520309E">
            <wp:extent cx="542591" cy="603556"/>
            <wp:effectExtent l="0" t="0" r="0" b="6350"/>
            <wp:docPr id="8" name="Slika 7">
              <a:extLst xmlns:a="http://schemas.openxmlformats.org/drawingml/2006/main">
                <a:ext uri="{FF2B5EF4-FFF2-40B4-BE49-F238E27FC236}">
                  <a16:creationId xmlns:a16="http://schemas.microsoft.com/office/drawing/2014/main" id="{037A31C3-CE45-1345-E2C8-B15B445440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37A31C3-CE45-1345-E2C8-B15B445440BF}"/>
                        </a:ext>
                      </a:extLst>
                    </pic:cNvPr>
                    <pic:cNvPicPr>
                      <a:picLocks noChangeAspect="1"/>
                    </pic:cNvPicPr>
                  </pic:nvPicPr>
                  <pic:blipFill>
                    <a:blip r:embed="rId7"/>
                    <a:stretch>
                      <a:fillRect/>
                    </a:stretch>
                  </pic:blipFill>
                  <pic:spPr>
                    <a:xfrm>
                      <a:off x="0" y="0"/>
                      <a:ext cx="542591" cy="603556"/>
                    </a:xfrm>
                    <a:prstGeom prst="rect">
                      <a:avLst/>
                    </a:prstGeom>
                  </pic:spPr>
                </pic:pic>
              </a:graphicData>
            </a:graphic>
          </wp:inline>
        </w:drawing>
      </w:r>
      <w:r w:rsidR="0091101E"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Pr>
          <w:noProof/>
        </w:rPr>
        <w:drawing>
          <wp:inline distT="0" distB="0" distL="0" distR="0" wp14:anchorId="172681EE" wp14:editId="1B296D76">
            <wp:extent cx="679269" cy="685800"/>
            <wp:effectExtent l="0" t="0" r="6985" b="0"/>
            <wp:docPr id="5" name="Slika 4">
              <a:extLst xmlns:a="http://schemas.openxmlformats.org/drawingml/2006/main">
                <a:ext uri="{FF2B5EF4-FFF2-40B4-BE49-F238E27FC236}">
                  <a16:creationId xmlns:a16="http://schemas.microsoft.com/office/drawing/2014/main" id="{0AB95B18-B55A-0F5A-6EB0-FF8BF89D0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0AB95B18-B55A-0F5A-6EB0-FF8BF89D0299}"/>
                        </a:ext>
                      </a:extLst>
                    </pic:cNvPr>
                    <pic:cNvPicPr>
                      <a:picLocks noChangeAspect="1"/>
                    </pic:cNvPicPr>
                  </pic:nvPicPr>
                  <pic:blipFill>
                    <a:blip r:embed="rId8"/>
                    <a:stretch>
                      <a:fillRect/>
                    </a:stretch>
                  </pic:blipFill>
                  <pic:spPr>
                    <a:xfrm>
                      <a:off x="0" y="0"/>
                      <a:ext cx="685921" cy="692516"/>
                    </a:xfrm>
                    <a:prstGeom prst="rect">
                      <a:avLst/>
                    </a:prstGeom>
                  </pic:spPr>
                </pic:pic>
              </a:graphicData>
            </a:graphic>
          </wp:inline>
        </w:drawing>
      </w:r>
    </w:p>
    <w:p w14:paraId="007E129F" w14:textId="31DD87EC"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7F9D1248" w14:textId="77777777" w:rsidR="0091101E" w:rsidRPr="003F5CE8" w:rsidRDefault="0091101E" w:rsidP="0091101E">
      <w:pPr>
        <w:pStyle w:val="Naslov1"/>
        <w:spacing w:before="0" w:after="0"/>
        <w:rPr>
          <w:color w:val="000000" w:themeColor="text1"/>
          <w:sz w:val="20"/>
          <w:szCs w:val="20"/>
        </w:rPr>
      </w:pPr>
    </w:p>
    <w:p w14:paraId="47D36106" w14:textId="13D463F2"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133DF4C8"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E448B7"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32C666D4" w14:textId="77777777" w:rsidR="0091101E" w:rsidRPr="003F5CE8" w:rsidRDefault="0091101E" w:rsidP="0091101E">
      <w:pPr>
        <w:spacing w:line="260" w:lineRule="exact"/>
        <w:jc w:val="both"/>
        <w:rPr>
          <w:rFonts w:ascii="Arial" w:hAnsi="Arial" w:cs="Arial"/>
          <w:i/>
          <w:color w:val="000000" w:themeColor="text1"/>
          <w:sz w:val="20"/>
          <w:szCs w:val="20"/>
        </w:rPr>
      </w:pPr>
      <w:r w:rsidRPr="003F5CE8">
        <w:rPr>
          <w:rFonts w:ascii="Arial" w:hAnsi="Arial" w:cs="Arial"/>
          <w:b/>
          <w:color w:val="000000" w:themeColor="text1"/>
          <w:sz w:val="20"/>
          <w:szCs w:val="20"/>
        </w:rPr>
        <w:t>Republika Slovenija, Ministrstvo za notranje zadeve, Policija</w:t>
      </w:r>
      <w:r w:rsidRPr="003F5CE8">
        <w:rPr>
          <w:rFonts w:ascii="Arial" w:hAnsi="Arial" w:cs="Arial"/>
          <w:color w:val="000000" w:themeColor="text1"/>
          <w:sz w:val="20"/>
          <w:szCs w:val="20"/>
        </w:rPr>
        <w:t>, Štefanova ulica 2, 1501 Ljubljana, ki jo zastopa ................................................................................... (v nadaljevanju naročnik),</w:t>
      </w:r>
    </w:p>
    <w:p w14:paraId="00639E66"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identifikacijska številka za DDV: SI47429518 </w:t>
      </w:r>
    </w:p>
    <w:p w14:paraId="08C05832" w14:textId="77777777" w:rsidR="0091101E" w:rsidRPr="003F5CE8" w:rsidRDefault="0091101E" w:rsidP="0091101E">
      <w:pPr>
        <w:spacing w:line="260" w:lineRule="exact"/>
        <w:jc w:val="both"/>
        <w:rPr>
          <w:rFonts w:ascii="Arial" w:hAnsi="Arial" w:cs="Arial"/>
          <w:color w:val="000000" w:themeColor="text1"/>
          <w:sz w:val="20"/>
          <w:szCs w:val="20"/>
        </w:rPr>
      </w:pPr>
    </w:p>
    <w:p w14:paraId="56041EED"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in</w:t>
      </w:r>
    </w:p>
    <w:p w14:paraId="77234B1E" w14:textId="77777777" w:rsidR="0091101E" w:rsidRPr="003F5CE8" w:rsidRDefault="0091101E" w:rsidP="0091101E">
      <w:pPr>
        <w:spacing w:line="260" w:lineRule="exact"/>
        <w:jc w:val="both"/>
        <w:rPr>
          <w:rFonts w:ascii="Arial" w:hAnsi="Arial" w:cs="Arial"/>
          <w:color w:val="000000" w:themeColor="text1"/>
          <w:sz w:val="20"/>
          <w:szCs w:val="20"/>
        </w:rPr>
      </w:pPr>
    </w:p>
    <w:p w14:paraId="2005B76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ki ga zastopa </w:t>
      </w:r>
    </w:p>
    <w:p w14:paraId="165AE8C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(naziv </w:t>
      </w:r>
      <w:r w:rsidR="001C17D1" w:rsidRPr="003F5CE8">
        <w:rPr>
          <w:rFonts w:ascii="Arial" w:hAnsi="Arial" w:cs="Arial"/>
          <w:color w:val="000000" w:themeColor="text1"/>
          <w:sz w:val="20"/>
          <w:szCs w:val="20"/>
        </w:rPr>
        <w:t>izvajalca</w:t>
      </w:r>
      <w:r w:rsidRPr="003F5CE8">
        <w:rPr>
          <w:rFonts w:ascii="Arial" w:hAnsi="Arial" w:cs="Arial"/>
          <w:color w:val="000000" w:themeColor="text1"/>
          <w:sz w:val="20"/>
          <w:szCs w:val="20"/>
        </w:rPr>
        <w:t>, naslov, kraj)</w:t>
      </w:r>
    </w:p>
    <w:p w14:paraId="38A0F0C3"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(v nadaljevanju izvajalec), </w:t>
      </w:r>
    </w:p>
    <w:p w14:paraId="114133D9"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(ime, priimek in naziv podpisnika)</w:t>
      </w:r>
    </w:p>
    <w:p w14:paraId="0D6EB87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identifikacijska številka za DDV: ………..........</w:t>
      </w:r>
    </w:p>
    <w:p w14:paraId="6BA87723" w14:textId="77777777" w:rsidR="0091101E" w:rsidRPr="003F5CE8" w:rsidRDefault="0091101E" w:rsidP="0091101E">
      <w:pPr>
        <w:spacing w:line="260" w:lineRule="exact"/>
        <w:jc w:val="both"/>
        <w:rPr>
          <w:rFonts w:ascii="Arial" w:hAnsi="Arial" w:cs="Arial"/>
          <w:color w:val="000000" w:themeColor="text1"/>
          <w:sz w:val="20"/>
          <w:szCs w:val="20"/>
        </w:rPr>
      </w:pPr>
    </w:p>
    <w:p w14:paraId="38EF70DA" w14:textId="77777777" w:rsidR="0091101E" w:rsidRPr="003F5CE8" w:rsidRDefault="0091101E" w:rsidP="0091101E">
      <w:pPr>
        <w:spacing w:line="260" w:lineRule="exact"/>
        <w:jc w:val="both"/>
        <w:rPr>
          <w:rFonts w:ascii="Arial" w:hAnsi="Arial" w:cs="Arial"/>
          <w:color w:val="000000" w:themeColor="text1"/>
          <w:sz w:val="20"/>
          <w:szCs w:val="20"/>
        </w:rPr>
      </w:pPr>
    </w:p>
    <w:p w14:paraId="54C92DD7"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skleneta naslednjo</w:t>
      </w:r>
    </w:p>
    <w:p w14:paraId="44F0785B"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5846206F"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15573950" w14:textId="77777777"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POGODBO O VZDRŽEVANJU OMREŽNE OPREME INFORMACIJSKEGA SISTEMA POLICIJE TER IZVAJANJE TEHNIČNE PODPORE IN PERIODIČNIH STORITEV</w:t>
      </w:r>
    </w:p>
    <w:p w14:paraId="4E3E769F" w14:textId="77777777" w:rsidR="0091101E"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ŠT. .........................................</w:t>
      </w:r>
    </w:p>
    <w:p w14:paraId="599154B6" w14:textId="1D1DA4F2" w:rsidR="00F61200" w:rsidRPr="006402E4" w:rsidRDefault="00F61200" w:rsidP="0091101E">
      <w:pPr>
        <w:spacing w:line="260" w:lineRule="exact"/>
        <w:jc w:val="center"/>
        <w:rPr>
          <w:rFonts w:ascii="Arial" w:hAnsi="Arial" w:cs="Arial"/>
          <w:b/>
          <w:color w:val="000000" w:themeColor="text1"/>
          <w:sz w:val="20"/>
          <w:szCs w:val="20"/>
        </w:rPr>
      </w:pPr>
      <w:r w:rsidRPr="006402E4">
        <w:rPr>
          <w:rFonts w:ascii="Arial" w:hAnsi="Arial" w:cs="Arial"/>
          <w:b/>
          <w:color w:val="000000" w:themeColor="text1"/>
          <w:sz w:val="20"/>
          <w:szCs w:val="20"/>
        </w:rPr>
        <w:t>ki se delno financira iz sredstev Sklada za notranjo varnost (ISF)</w:t>
      </w:r>
    </w:p>
    <w:p w14:paraId="4D599351"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0075774D"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356E7587"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1. člen</w:t>
      </w:r>
    </w:p>
    <w:p w14:paraId="699F8A7E" w14:textId="77777777" w:rsidR="0091101E" w:rsidRPr="003F5CE8" w:rsidRDefault="0091101E" w:rsidP="0091101E">
      <w:pPr>
        <w:keepNext/>
        <w:spacing w:line="260" w:lineRule="exact"/>
        <w:jc w:val="both"/>
        <w:rPr>
          <w:rFonts w:ascii="Arial" w:hAnsi="Arial" w:cs="Arial"/>
          <w:color w:val="000000" w:themeColor="text1"/>
          <w:sz w:val="20"/>
          <w:szCs w:val="20"/>
          <w:highlight w:val="yellow"/>
        </w:rPr>
      </w:pPr>
    </w:p>
    <w:p w14:paraId="2890EFE6" w14:textId="1875CA5B"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Predmet pogodbe je vzdrževanje omrežne opreme informacijskega sistema Policije ter izvajanje tehnične podpore in periodičnih storitev (v nadaljevanju izvedba storitev), po ponudbenem predračunu s tehnično specifikacijo št.___________ z dne___________ (v nadaljevanju: ponudbeni predračun) in obrazcu rekapitulacije št.___________  z dne _______ (v nadaljevanju: obrazec rekapitulacije), ki sta prilogi in sestavni del te pogodbe in sta bili predloženi v ponudbi na javno naročilo za oddajo naročila storitev po odprtem postopku za vzdrževanje omrežne opreme informacijskega sistema Policije ter izvajanje tehnične podpore in periodičnih storitev, št. 430-</w:t>
      </w:r>
      <w:r w:rsidR="00B84CA8">
        <w:rPr>
          <w:rFonts w:ascii="Arial" w:hAnsi="Arial" w:cs="Arial"/>
          <w:color w:val="000000" w:themeColor="text1"/>
          <w:sz w:val="20"/>
          <w:szCs w:val="20"/>
        </w:rPr>
        <w:t>559</w:t>
      </w:r>
      <w:r w:rsidRPr="003F5CE8">
        <w:rPr>
          <w:rFonts w:ascii="Arial" w:hAnsi="Arial" w:cs="Arial"/>
          <w:color w:val="000000" w:themeColor="text1"/>
          <w:sz w:val="20"/>
          <w:szCs w:val="20"/>
        </w:rPr>
        <w:t>/202</w:t>
      </w:r>
      <w:r w:rsidR="00B84CA8">
        <w:rPr>
          <w:rFonts w:ascii="Arial" w:hAnsi="Arial" w:cs="Arial"/>
          <w:color w:val="000000" w:themeColor="text1"/>
          <w:sz w:val="20"/>
          <w:szCs w:val="20"/>
        </w:rPr>
        <w:t>5</w:t>
      </w:r>
      <w:r w:rsidRPr="003F5CE8">
        <w:rPr>
          <w:rFonts w:ascii="Arial" w:hAnsi="Arial" w:cs="Arial"/>
          <w:color w:val="000000" w:themeColor="text1"/>
          <w:sz w:val="20"/>
          <w:szCs w:val="20"/>
        </w:rPr>
        <w:t>, objavljeno v Uradnem listu Evropske unije, dne _______, pod objavo št. _______ in na Portalu javnih naročil dne _____, pod objavo št.______ (v nadaljevanju: javno naročilo).</w:t>
      </w:r>
    </w:p>
    <w:p w14:paraId="5B500226" w14:textId="77777777" w:rsidR="0091101E" w:rsidRPr="003F5CE8" w:rsidRDefault="0091101E" w:rsidP="0091101E">
      <w:pPr>
        <w:spacing w:line="260" w:lineRule="exact"/>
        <w:jc w:val="both"/>
        <w:rPr>
          <w:rFonts w:ascii="Arial" w:hAnsi="Arial" w:cs="Arial"/>
          <w:color w:val="000000" w:themeColor="text1"/>
          <w:sz w:val="20"/>
          <w:szCs w:val="20"/>
        </w:rPr>
      </w:pPr>
    </w:p>
    <w:p w14:paraId="276F637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Oprema, ki je predmet vzdrževanja, splošno sestoji iz:</w:t>
      </w:r>
    </w:p>
    <w:p w14:paraId="7747A923"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strojne opreme (angl.: Hardware);</w:t>
      </w:r>
    </w:p>
    <w:p w14:paraId="1330ACE9"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programske opreme (angl.: Software);</w:t>
      </w:r>
    </w:p>
    <w:p w14:paraId="4D663099" w14:textId="1050E683" w:rsidR="0091101E"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strojne programske opreme (angl.: Firmware)</w:t>
      </w:r>
      <w:r w:rsidR="00470E93">
        <w:rPr>
          <w:rFonts w:cs="Arial"/>
          <w:color w:val="000000" w:themeColor="text1"/>
          <w:szCs w:val="20"/>
        </w:rPr>
        <w:t>;</w:t>
      </w:r>
    </w:p>
    <w:p w14:paraId="5942AD10" w14:textId="2982A3C0" w:rsidR="00EA37FC" w:rsidRPr="003F5CE8" w:rsidRDefault="00EA37FC" w:rsidP="0091101E">
      <w:pPr>
        <w:pStyle w:val="Odstavekseznama"/>
        <w:numPr>
          <w:ilvl w:val="0"/>
          <w:numId w:val="26"/>
        </w:numPr>
        <w:spacing w:line="260" w:lineRule="exact"/>
        <w:rPr>
          <w:rFonts w:cs="Arial"/>
          <w:color w:val="000000" w:themeColor="text1"/>
          <w:szCs w:val="20"/>
        </w:rPr>
      </w:pPr>
      <w:r w:rsidRPr="00EA37FC">
        <w:rPr>
          <w:rFonts w:cs="Arial"/>
          <w:color w:val="000000" w:themeColor="text1"/>
          <w:szCs w:val="20"/>
        </w:rPr>
        <w:t>naročnine na posodobitev knjižnic oz. varnostnih baz (angl.: signature updates subscription).</w:t>
      </w:r>
    </w:p>
    <w:p w14:paraId="64634222" w14:textId="77777777" w:rsidR="0091101E" w:rsidRPr="003F5CE8" w:rsidRDefault="0091101E" w:rsidP="0091101E">
      <w:pPr>
        <w:spacing w:line="260" w:lineRule="exact"/>
        <w:jc w:val="both"/>
        <w:rPr>
          <w:rFonts w:ascii="Arial" w:hAnsi="Arial" w:cs="Arial"/>
          <w:color w:val="000000" w:themeColor="text1"/>
          <w:sz w:val="20"/>
          <w:szCs w:val="20"/>
          <w:lang w:eastAsia="en-US"/>
        </w:rPr>
      </w:pPr>
    </w:p>
    <w:p w14:paraId="4EED0969"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Obseg storitev je okviren in se lahko glede na dejanske potrebe v času trajanja pogodbe spremeni, npr. zaradi nepredvidenih nabav opreme ali odpisov, spremembe režima vzdrževanja opreme, kar je podrobneje opredeljeno </w:t>
      </w:r>
      <w:r w:rsidRPr="006402E4">
        <w:rPr>
          <w:rFonts w:ascii="Arial" w:hAnsi="Arial" w:cs="Arial"/>
          <w:color w:val="000000" w:themeColor="text1"/>
          <w:sz w:val="20"/>
          <w:szCs w:val="20"/>
        </w:rPr>
        <w:t>v 7.</w:t>
      </w:r>
      <w:r w:rsidRPr="003F5CE8">
        <w:rPr>
          <w:rFonts w:ascii="Arial" w:hAnsi="Arial" w:cs="Arial"/>
          <w:color w:val="000000" w:themeColor="text1"/>
          <w:sz w:val="20"/>
          <w:szCs w:val="20"/>
        </w:rPr>
        <w:t xml:space="preserve"> členu te pogodbe.</w:t>
      </w:r>
    </w:p>
    <w:p w14:paraId="768EF308"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650E7DB4" w14:textId="77777777" w:rsidR="0091101E" w:rsidRPr="003F5CE8" w:rsidRDefault="0091101E" w:rsidP="0091101E">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 xml:space="preserve">Izvajalec jamči, da pri izvajanju vzdrževanja ne bo namestil škodljive ali kakršnekoli druge programske opreme </w:t>
      </w:r>
      <w:r w:rsidR="001C17D1" w:rsidRPr="003F5CE8">
        <w:rPr>
          <w:rFonts w:ascii="Arial" w:hAnsi="Arial" w:cs="Arial"/>
          <w:color w:val="000000" w:themeColor="text1"/>
          <w:sz w:val="20"/>
          <w:szCs w:val="20"/>
        </w:rPr>
        <w:t>ali strojne opreme ali stojne programske opreme (Malware)</w:t>
      </w:r>
      <w:r w:rsidRPr="003F5CE8">
        <w:rPr>
          <w:rFonts w:ascii="Arial" w:hAnsi="Arial" w:cs="Arial"/>
          <w:color w:val="000000" w:themeColor="text1"/>
          <w:sz w:val="20"/>
          <w:szCs w:val="20"/>
        </w:rPr>
        <w:t>, ki bi lahko škodovala naročniku.</w:t>
      </w:r>
    </w:p>
    <w:p w14:paraId="77F94FB5"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3273D37B" w14:textId="77777777" w:rsidR="002D2B27" w:rsidRDefault="002D2B27" w:rsidP="002D2B27">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namestitev škodljive programske opreme</w:t>
      </w:r>
      <w:r w:rsidR="001C17D1" w:rsidRPr="003F5CE8">
        <w:rPr>
          <w:rFonts w:ascii="Arial" w:hAnsi="Arial" w:cs="Arial"/>
          <w:color w:val="000000" w:themeColor="text1"/>
          <w:sz w:val="20"/>
          <w:szCs w:val="20"/>
        </w:rPr>
        <w:t xml:space="preserve"> ali strojne opreme ali stojne programske opreme</w:t>
      </w:r>
      <w:r w:rsidRPr="003F5CE8">
        <w:rPr>
          <w:rFonts w:ascii="Arial" w:hAnsi="Arial" w:cs="Arial"/>
          <w:color w:val="000000" w:themeColor="text1"/>
          <w:sz w:val="20"/>
          <w:szCs w:val="20"/>
        </w:rPr>
        <w:t xml:space="preserve"> v okviru vzdrževanja bo izvajalec za stvarne napake odgovarjal naročniku dve leti od izvedbe vzdrževanja. </w:t>
      </w:r>
    </w:p>
    <w:p w14:paraId="2F389FB8" w14:textId="77777777" w:rsidR="00EB212E" w:rsidRPr="003F5CE8" w:rsidRDefault="00EB212E" w:rsidP="002D2B27">
      <w:pPr>
        <w:widowControl w:val="0"/>
        <w:spacing w:line="260" w:lineRule="exact"/>
        <w:jc w:val="both"/>
        <w:rPr>
          <w:rFonts w:ascii="Arial" w:hAnsi="Arial" w:cs="Arial"/>
          <w:color w:val="000000" w:themeColor="text1"/>
          <w:sz w:val="20"/>
          <w:szCs w:val="20"/>
        </w:rPr>
      </w:pPr>
    </w:p>
    <w:p w14:paraId="2084F1EC" w14:textId="77777777" w:rsidR="0091101E" w:rsidRPr="003F5CE8" w:rsidRDefault="0091101E" w:rsidP="0091101E">
      <w:pPr>
        <w:spacing w:line="260" w:lineRule="exact"/>
        <w:rPr>
          <w:rFonts w:ascii="Arial" w:hAnsi="Arial" w:cs="Arial"/>
          <w:strike/>
          <w:color w:val="000000" w:themeColor="text1"/>
          <w:sz w:val="20"/>
          <w:szCs w:val="20"/>
        </w:rPr>
      </w:pPr>
    </w:p>
    <w:p w14:paraId="2741B53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 člen</w:t>
      </w:r>
    </w:p>
    <w:p w14:paraId="1ED1C797" w14:textId="77777777" w:rsidR="0091101E" w:rsidRPr="003F5CE8" w:rsidRDefault="0091101E" w:rsidP="0091101E">
      <w:pPr>
        <w:spacing w:line="260" w:lineRule="exact"/>
        <w:rPr>
          <w:rFonts w:ascii="Arial" w:hAnsi="Arial" w:cs="Arial"/>
          <w:strike/>
          <w:color w:val="000000" w:themeColor="text1"/>
          <w:sz w:val="20"/>
          <w:szCs w:val="20"/>
        </w:rPr>
      </w:pPr>
    </w:p>
    <w:p w14:paraId="70E29FB4" w14:textId="77777777" w:rsidR="0091101E" w:rsidRPr="003F5CE8" w:rsidRDefault="0091101E" w:rsidP="00B5395F">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V okviru vzdrževanja opreme, izvajalec zagotavlja:</w:t>
      </w:r>
    </w:p>
    <w:p w14:paraId="4115B0E8"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Sprejem prijave okvare in odprava okvare na okvarjeni opremi v dogovorjenem režimu, ki vključuje tudi menjavo strojne opreme.</w:t>
      </w:r>
    </w:p>
    <w:p w14:paraId="78307923"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Zagotavljanje vseh izdanih programskih popravkov (angl.: Patch).</w:t>
      </w:r>
    </w:p>
    <w:p w14:paraId="76A43124"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Zagotavljanje vseh izdaj programske opreme in strojne programske opreme (angl.: Minor and Major Software Releases) v sklopu iste funkcionalnosti.</w:t>
      </w:r>
    </w:p>
    <w:p w14:paraId="13FE34FB" w14:textId="12CA07CE"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Neposreden dostop do </w:t>
      </w:r>
      <w:r w:rsidR="00464D9D" w:rsidRPr="003F5CE8">
        <w:rPr>
          <w:rFonts w:cs="Arial"/>
          <w:color w:val="000000" w:themeColor="text1"/>
          <w:szCs w:val="20"/>
        </w:rPr>
        <w:t>tehnične podpore v slovenskem ali angleškem jeziku</w:t>
      </w:r>
      <w:r w:rsidRPr="003F5CE8">
        <w:rPr>
          <w:rFonts w:cs="Arial"/>
          <w:color w:val="000000" w:themeColor="text1"/>
          <w:szCs w:val="20"/>
        </w:rPr>
        <w:t xml:space="preserve"> 24 ur dnevno vse dni v letu.</w:t>
      </w:r>
    </w:p>
    <w:p w14:paraId="1A434140"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Periodične storitve. </w:t>
      </w:r>
    </w:p>
    <w:p w14:paraId="212AF358" w14:textId="77777777" w:rsidR="0091101E" w:rsidRPr="003F5CE8" w:rsidRDefault="0091101E" w:rsidP="00B5395F">
      <w:pPr>
        <w:spacing w:line="260" w:lineRule="exact"/>
        <w:rPr>
          <w:rFonts w:ascii="Arial" w:hAnsi="Arial" w:cs="Arial"/>
          <w:strike/>
          <w:color w:val="000000" w:themeColor="text1"/>
          <w:sz w:val="20"/>
          <w:szCs w:val="20"/>
        </w:rPr>
      </w:pPr>
    </w:p>
    <w:p w14:paraId="07C62833" w14:textId="5D68A0CC" w:rsidR="0091101E" w:rsidRPr="003F5CE8" w:rsidRDefault="0091101E" w:rsidP="00B5395F">
      <w:pPr>
        <w:spacing w:line="260" w:lineRule="exact"/>
        <w:jc w:val="both"/>
        <w:rPr>
          <w:rFonts w:ascii="Arial" w:hAnsi="Arial" w:cs="Arial"/>
          <w:b/>
          <w:color w:val="000000" w:themeColor="text1"/>
          <w:sz w:val="20"/>
          <w:szCs w:val="20"/>
        </w:rPr>
      </w:pPr>
      <w:r w:rsidRPr="003F5CE8">
        <w:rPr>
          <w:rFonts w:ascii="Arial" w:hAnsi="Arial" w:cs="Arial"/>
          <w:color w:val="000000" w:themeColor="text1"/>
          <w:spacing w:val="-2"/>
          <w:sz w:val="20"/>
          <w:szCs w:val="20"/>
        </w:rPr>
        <w:t xml:space="preserve">Izvajalec mesečno izdela poročilo o </w:t>
      </w:r>
      <w:r w:rsidR="00464D9D" w:rsidRPr="003F5CE8">
        <w:rPr>
          <w:rFonts w:ascii="Arial" w:hAnsi="Arial" w:cs="Arial"/>
          <w:color w:val="000000" w:themeColor="text1"/>
          <w:spacing w:val="-2"/>
          <w:sz w:val="20"/>
          <w:szCs w:val="20"/>
        </w:rPr>
        <w:t xml:space="preserve">vseh </w:t>
      </w:r>
      <w:r w:rsidRPr="003F5CE8">
        <w:rPr>
          <w:rFonts w:ascii="Arial" w:hAnsi="Arial" w:cs="Arial"/>
          <w:color w:val="000000" w:themeColor="text1"/>
          <w:spacing w:val="-2"/>
          <w:sz w:val="20"/>
          <w:szCs w:val="20"/>
        </w:rPr>
        <w:t>izvedenih storitvah</w:t>
      </w:r>
      <w:r w:rsidR="00AA6C38" w:rsidRPr="003F5CE8">
        <w:rPr>
          <w:rFonts w:ascii="Arial" w:hAnsi="Arial" w:cs="Arial"/>
          <w:color w:val="000000" w:themeColor="text1"/>
          <w:spacing w:val="-2"/>
          <w:sz w:val="20"/>
          <w:szCs w:val="20"/>
        </w:rPr>
        <w:t>, ki so bile opravljene v tekočem mesecu</w:t>
      </w:r>
      <w:r w:rsidRPr="003F5CE8">
        <w:rPr>
          <w:rFonts w:ascii="Arial" w:hAnsi="Arial" w:cs="Arial"/>
          <w:color w:val="000000" w:themeColor="text1"/>
          <w:spacing w:val="-2"/>
          <w:sz w:val="20"/>
          <w:szCs w:val="20"/>
        </w:rPr>
        <w:t>.</w:t>
      </w:r>
      <w:r w:rsidRPr="003F5CE8">
        <w:rPr>
          <w:rFonts w:ascii="Arial" w:hAnsi="Arial" w:cs="Arial"/>
          <w:b/>
          <w:color w:val="000000" w:themeColor="text1"/>
          <w:sz w:val="20"/>
          <w:szCs w:val="20"/>
        </w:rPr>
        <w:t xml:space="preserve"> </w:t>
      </w:r>
    </w:p>
    <w:p w14:paraId="368FA1AA" w14:textId="77777777" w:rsidR="0091101E" w:rsidRPr="003F5CE8" w:rsidRDefault="0091101E" w:rsidP="0091101E">
      <w:pPr>
        <w:spacing w:line="260" w:lineRule="exact"/>
        <w:rPr>
          <w:rFonts w:ascii="Arial" w:hAnsi="Arial" w:cs="Arial"/>
          <w:strike/>
          <w:color w:val="000000" w:themeColor="text1"/>
          <w:sz w:val="20"/>
          <w:szCs w:val="20"/>
        </w:rPr>
      </w:pPr>
    </w:p>
    <w:p w14:paraId="3F39B9B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3. člen</w:t>
      </w:r>
    </w:p>
    <w:p w14:paraId="249796B3" w14:textId="77777777" w:rsidR="0091101E" w:rsidRPr="003F5CE8" w:rsidRDefault="0091101E" w:rsidP="0091101E">
      <w:pPr>
        <w:spacing w:line="260" w:lineRule="exact"/>
        <w:rPr>
          <w:rFonts w:ascii="Arial" w:hAnsi="Arial" w:cs="Arial"/>
          <w:strike/>
          <w:color w:val="000000" w:themeColor="text1"/>
          <w:sz w:val="20"/>
          <w:szCs w:val="20"/>
        </w:rPr>
      </w:pPr>
    </w:p>
    <w:p w14:paraId="667D2159"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Natančna specifikacija opreme z navedenimi dodatnimi komponentami in predvidenim vzdrževalnim režimom je navedena v ponudbenem predračunu.</w:t>
      </w:r>
    </w:p>
    <w:p w14:paraId="697548BE" w14:textId="77777777" w:rsidR="0091101E" w:rsidRPr="003F5CE8" w:rsidRDefault="0091101E" w:rsidP="00302028">
      <w:pPr>
        <w:spacing w:line="260" w:lineRule="exact"/>
        <w:jc w:val="both"/>
        <w:rPr>
          <w:rFonts w:ascii="Arial" w:hAnsi="Arial" w:cs="Arial"/>
          <w:color w:val="000000" w:themeColor="text1"/>
          <w:sz w:val="20"/>
          <w:szCs w:val="20"/>
        </w:rPr>
      </w:pPr>
    </w:p>
    <w:p w14:paraId="53749310" w14:textId="77777777" w:rsidR="0091101E" w:rsidRPr="003F5CE8" w:rsidRDefault="0091101E" w:rsidP="00302028">
      <w:pPr>
        <w:pStyle w:val="Glava"/>
        <w:spacing w:line="260" w:lineRule="exact"/>
        <w:rPr>
          <w:rFonts w:ascii="Arial" w:hAnsi="Arial" w:cs="Arial"/>
          <w:color w:val="000000" w:themeColor="text1"/>
          <w:sz w:val="20"/>
          <w:szCs w:val="20"/>
          <w:u w:val="single"/>
          <w:lang w:val="sl-SI"/>
        </w:rPr>
      </w:pPr>
      <w:r w:rsidRPr="003F5CE8">
        <w:rPr>
          <w:rFonts w:ascii="Arial" w:hAnsi="Arial" w:cs="Arial"/>
          <w:color w:val="000000" w:themeColor="text1"/>
          <w:sz w:val="20"/>
          <w:szCs w:val="20"/>
          <w:u w:val="single"/>
          <w:lang w:val="sl-SI"/>
        </w:rPr>
        <w:t>A. Vzdrževanje strojne in programske opreme vključuje:</w:t>
      </w:r>
    </w:p>
    <w:p w14:paraId="3A3AB82F" w14:textId="77777777" w:rsidR="0091101E" w:rsidRPr="003F5CE8" w:rsidRDefault="0091101E" w:rsidP="00302028">
      <w:pPr>
        <w:spacing w:line="260" w:lineRule="exact"/>
        <w:rPr>
          <w:rFonts w:ascii="Arial" w:hAnsi="Arial" w:cs="Arial"/>
          <w:color w:val="000000" w:themeColor="text1"/>
          <w:sz w:val="20"/>
          <w:szCs w:val="20"/>
        </w:rPr>
      </w:pPr>
    </w:p>
    <w:p w14:paraId="79B8C813" w14:textId="2BFAD2DB" w:rsidR="00B5395F" w:rsidRPr="003F5CE8" w:rsidRDefault="00B5395F"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Dostop do tehnične podpore izvajalca</w:t>
      </w:r>
      <w:r w:rsidR="00464D9D" w:rsidRPr="003F5CE8">
        <w:rPr>
          <w:rFonts w:ascii="Arial" w:hAnsi="Arial" w:cs="Arial"/>
          <w:color w:val="000000" w:themeColor="text1"/>
          <w:sz w:val="20"/>
          <w:szCs w:val="20"/>
        </w:rPr>
        <w:t>,</w:t>
      </w:r>
      <w:r w:rsidR="00464D9D" w:rsidRPr="003F5CE8">
        <w:rPr>
          <w:rFonts w:cs="Arial"/>
          <w:color w:val="000000" w:themeColor="text1"/>
          <w:szCs w:val="20"/>
        </w:rPr>
        <w:t xml:space="preserve"> </w:t>
      </w:r>
      <w:r w:rsidR="00464D9D" w:rsidRPr="003F5CE8">
        <w:rPr>
          <w:rFonts w:ascii="Arial" w:hAnsi="Arial" w:cs="Arial"/>
          <w:color w:val="000000" w:themeColor="text1"/>
          <w:sz w:val="20"/>
          <w:szCs w:val="20"/>
        </w:rPr>
        <w:t>tudi izven delovnega časa,</w:t>
      </w:r>
      <w:r w:rsidRPr="003F5CE8">
        <w:rPr>
          <w:rFonts w:ascii="Arial" w:hAnsi="Arial" w:cs="Arial"/>
          <w:color w:val="000000" w:themeColor="text1"/>
          <w:sz w:val="20"/>
          <w:szCs w:val="20"/>
        </w:rPr>
        <w:t xml:space="preserve"> preko:</w:t>
      </w:r>
    </w:p>
    <w:p w14:paraId="40E07B69" w14:textId="6B9A30CA"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telefona oziroma mobitela</w:t>
      </w:r>
    </w:p>
    <w:p w14:paraId="7EEB4461"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elektronske pošte</w:t>
      </w:r>
    </w:p>
    <w:p w14:paraId="22AB4A41" w14:textId="4C15CD1F"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spletnega obrazca</w:t>
      </w:r>
    </w:p>
    <w:p w14:paraId="7B6AF6E6" w14:textId="77777777" w:rsidR="00464D9D" w:rsidRPr="003F5CE8" w:rsidRDefault="00464D9D" w:rsidP="00C77243">
      <w:pPr>
        <w:tabs>
          <w:tab w:val="left" w:pos="9072"/>
        </w:tabs>
        <w:spacing w:line="260" w:lineRule="exact"/>
        <w:rPr>
          <w:rFonts w:cs="Arial"/>
          <w:color w:val="000000" w:themeColor="text1"/>
          <w:szCs w:val="20"/>
        </w:rPr>
      </w:pPr>
    </w:p>
    <w:p w14:paraId="204C73C3" w14:textId="77777777" w:rsidR="00B5395F" w:rsidRPr="003F5CE8" w:rsidRDefault="00B5395F"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Odprava napak:</w:t>
      </w:r>
    </w:p>
    <w:p w14:paraId="3001B2A4"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Izvajalec mora zagotavljati vzdrževanje strojne in programske opreme naprav na kraju uporabe z zagotovljenim časom odziva in odprave napake.</w:t>
      </w:r>
    </w:p>
    <w:p w14:paraId="4C2F1D43"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Izvajalec mora zagotoviti možnost prijave okvare vse dni v letu (24 ur na dan, 7 dni v tednu in vse dni v letu).</w:t>
      </w:r>
    </w:p>
    <w:p w14:paraId="46826B75" w14:textId="5129B59C"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 xml:space="preserve">Čas od prijave napake do </w:t>
      </w:r>
      <w:r w:rsidR="00766AD6" w:rsidRPr="003F5CE8">
        <w:rPr>
          <w:rFonts w:cs="Arial"/>
          <w:color w:val="000000" w:themeColor="text1"/>
          <w:szCs w:val="20"/>
        </w:rPr>
        <w:t xml:space="preserve">izvajalčeve </w:t>
      </w:r>
      <w:r w:rsidRPr="003F5CE8">
        <w:rPr>
          <w:rFonts w:cs="Arial"/>
          <w:color w:val="000000" w:themeColor="text1"/>
          <w:szCs w:val="20"/>
        </w:rPr>
        <w:t>potrditve pričetka reševanja ne sme presegati 30 minut.</w:t>
      </w:r>
    </w:p>
    <w:p w14:paraId="1461325C"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Storitev mora vključevati vse potrebne nadomestne dele, material, potne stroške in delo potrebno za odpravo okvare v omrežju.</w:t>
      </w:r>
    </w:p>
    <w:p w14:paraId="6FD5B881"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V primeru nepravilnega delovanja opreme izvajalec naročniku nudi tehnično podporo, po potrebi obvesti proizvajalčev center za tehnično podporo o najdeni napaki in takoj, ko  je popravek dosegljiv, v dogovoru z naročnikom izvede namestitev popravka.</w:t>
      </w:r>
    </w:p>
    <w:p w14:paraId="751418D5"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Vodenje vseh postopkov prijave, obravnave in odprave napak pri proizvajalcu.</w:t>
      </w:r>
    </w:p>
    <w:p w14:paraId="1F0999D8"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Neposreden dostop do sistema on-line asistence proizvajalca omrežne opreme (možnost vpogleda in odpiranja primerov, pridobitve programske opreme...).</w:t>
      </w:r>
    </w:p>
    <w:p w14:paraId="4E5FADB0" w14:textId="154EB61D" w:rsidR="00B5395F" w:rsidRPr="003F5CE8" w:rsidRDefault="00464D9D"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Izvajalec zagotavlja d</w:t>
      </w:r>
      <w:r w:rsidR="00B5395F" w:rsidRPr="003F5CE8">
        <w:rPr>
          <w:rFonts w:cs="Arial"/>
          <w:color w:val="000000" w:themeColor="text1"/>
          <w:szCs w:val="20"/>
        </w:rPr>
        <w:t>ostop do novih verzij programske opreme:</w:t>
      </w:r>
    </w:p>
    <w:p w14:paraId="479717F2"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 xml:space="preserve">Licenčna pravica do vseh novih verzij programske opreme kot jih dobavlja proizvajalec opreme </w:t>
      </w:r>
    </w:p>
    <w:p w14:paraId="0A7E850B"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Obveščanje naročnika o novih verzijah in spremembah v njih.</w:t>
      </w:r>
    </w:p>
    <w:p w14:paraId="32C2C094" w14:textId="64D8FCBB" w:rsidR="0091101E" w:rsidRPr="003F5CE8" w:rsidRDefault="00464D9D"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Izvajalec vodi</w:t>
      </w:r>
      <w:r w:rsidR="00B5395F" w:rsidRPr="003F5CE8">
        <w:rPr>
          <w:rFonts w:cs="Arial"/>
          <w:color w:val="000000" w:themeColor="text1"/>
          <w:szCs w:val="20"/>
        </w:rPr>
        <w:t xml:space="preserve"> dokumentacij</w:t>
      </w:r>
      <w:r w:rsidRPr="003F5CE8">
        <w:rPr>
          <w:rFonts w:cs="Arial"/>
          <w:color w:val="000000" w:themeColor="text1"/>
          <w:szCs w:val="20"/>
        </w:rPr>
        <w:t>o</w:t>
      </w:r>
      <w:r w:rsidR="00B5395F" w:rsidRPr="003F5CE8">
        <w:rPr>
          <w:rFonts w:cs="Arial"/>
          <w:color w:val="000000" w:themeColor="text1"/>
          <w:szCs w:val="20"/>
        </w:rPr>
        <w:t xml:space="preserve"> vzdrževalnih posegov na opremi naročnika</w:t>
      </w:r>
      <w:r w:rsidR="008F42B2" w:rsidRPr="003F5CE8">
        <w:rPr>
          <w:rFonts w:cs="Arial"/>
          <w:color w:val="000000" w:themeColor="text1"/>
          <w:szCs w:val="20"/>
        </w:rPr>
        <w:t>. Dokumentacijo v času trajanja pogodbe posreduje naročniku</w:t>
      </w:r>
      <w:r w:rsidR="00B5395F" w:rsidRPr="003F5CE8">
        <w:rPr>
          <w:rFonts w:cs="Arial"/>
          <w:color w:val="000000" w:themeColor="text1"/>
          <w:szCs w:val="20"/>
        </w:rPr>
        <w:t>..</w:t>
      </w:r>
    </w:p>
    <w:p w14:paraId="7462AF7A" w14:textId="3808776D" w:rsidR="00B5395F" w:rsidRPr="003F5CE8" w:rsidRDefault="00464D9D"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Izvajalec o</w:t>
      </w:r>
      <w:r w:rsidR="00B5395F" w:rsidRPr="003F5CE8">
        <w:rPr>
          <w:rFonts w:ascii="Arial" w:hAnsi="Arial" w:cs="Arial"/>
          <w:color w:val="000000" w:themeColor="text1"/>
          <w:sz w:val="20"/>
          <w:szCs w:val="20"/>
        </w:rPr>
        <w:t>bvešča naročnika o varnostnih problemih z obstoječimi verzijami programske opreme in takoj izved</w:t>
      </w:r>
      <w:r w:rsidRPr="003F5CE8">
        <w:rPr>
          <w:rFonts w:ascii="Arial" w:hAnsi="Arial" w:cs="Arial"/>
          <w:color w:val="000000" w:themeColor="text1"/>
          <w:sz w:val="20"/>
          <w:szCs w:val="20"/>
        </w:rPr>
        <w:t>e</w:t>
      </w:r>
      <w:r w:rsidR="00B5395F" w:rsidRPr="003F5CE8">
        <w:rPr>
          <w:rFonts w:ascii="Arial" w:hAnsi="Arial" w:cs="Arial"/>
          <w:color w:val="000000" w:themeColor="text1"/>
          <w:sz w:val="20"/>
          <w:szCs w:val="20"/>
        </w:rPr>
        <w:t xml:space="preserve"> akcij</w:t>
      </w:r>
      <w:r w:rsidRPr="003F5CE8">
        <w:rPr>
          <w:rFonts w:ascii="Arial" w:hAnsi="Arial" w:cs="Arial"/>
          <w:color w:val="000000" w:themeColor="text1"/>
          <w:sz w:val="20"/>
          <w:szCs w:val="20"/>
        </w:rPr>
        <w:t>e</w:t>
      </w:r>
      <w:r w:rsidR="00B5395F" w:rsidRPr="003F5CE8">
        <w:rPr>
          <w:rFonts w:ascii="Arial" w:hAnsi="Arial" w:cs="Arial"/>
          <w:color w:val="000000" w:themeColor="text1"/>
          <w:sz w:val="20"/>
          <w:szCs w:val="20"/>
        </w:rPr>
        <w:t xml:space="preserve"> v dogovoru z naročnikom, če obstaja varnostna ogroženost na opremi, ki jo ima naročnik.</w:t>
      </w:r>
    </w:p>
    <w:p w14:paraId="08F2C0A1" w14:textId="37DA73F4" w:rsidR="00B5395F" w:rsidRPr="003F5CE8" w:rsidRDefault="00464D9D"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w:t>
      </w:r>
      <w:r w:rsidR="00E64C37" w:rsidRPr="003F5CE8">
        <w:rPr>
          <w:rFonts w:ascii="Arial" w:hAnsi="Arial" w:cs="Arial"/>
          <w:color w:val="000000" w:themeColor="text1"/>
          <w:sz w:val="20"/>
          <w:szCs w:val="20"/>
        </w:rPr>
        <w:t>zagotavlja d</w:t>
      </w:r>
      <w:r w:rsidR="00B5395F" w:rsidRPr="003F5CE8">
        <w:rPr>
          <w:rFonts w:ascii="Arial" w:hAnsi="Arial" w:cs="Arial"/>
          <w:color w:val="000000" w:themeColor="text1"/>
          <w:sz w:val="20"/>
          <w:szCs w:val="20"/>
        </w:rPr>
        <w:t xml:space="preserve">ostop do tehnoloških informacij proizvajalca opreme v času trajanja te pogodbe. </w:t>
      </w:r>
    </w:p>
    <w:p w14:paraId="63D483C7" w14:textId="77777777" w:rsidR="0091101E" w:rsidRPr="003F5CE8" w:rsidRDefault="0091101E" w:rsidP="00302028">
      <w:pPr>
        <w:spacing w:line="260" w:lineRule="exact"/>
        <w:rPr>
          <w:rFonts w:ascii="Arial" w:hAnsi="Arial" w:cs="Arial"/>
          <w:color w:val="000000" w:themeColor="text1"/>
          <w:sz w:val="20"/>
          <w:szCs w:val="20"/>
        </w:rPr>
      </w:pPr>
    </w:p>
    <w:p w14:paraId="06B24AC7" w14:textId="77777777" w:rsidR="0091101E" w:rsidRPr="003F5CE8" w:rsidRDefault="0091101E" w:rsidP="00302028">
      <w:pPr>
        <w:tabs>
          <w:tab w:val="num" w:pos="900"/>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B. Režimi vzdrževanja opreme:</w:t>
      </w:r>
    </w:p>
    <w:p w14:paraId="00EB5A36" w14:textId="77777777" w:rsidR="0091101E" w:rsidRPr="003F5CE8" w:rsidRDefault="0091101E" w:rsidP="00302028">
      <w:pPr>
        <w:tabs>
          <w:tab w:val="num" w:pos="900"/>
          <w:tab w:val="left" w:pos="9072"/>
        </w:tabs>
        <w:spacing w:line="260" w:lineRule="exact"/>
        <w:rPr>
          <w:rFonts w:ascii="Arial" w:hAnsi="Arial" w:cs="Arial"/>
          <w:b/>
          <w:color w:val="000000" w:themeColor="text1"/>
          <w:sz w:val="20"/>
          <w:szCs w:val="20"/>
        </w:rPr>
      </w:pPr>
    </w:p>
    <w:p w14:paraId="5FF079A5" w14:textId="77777777" w:rsidR="0091101E" w:rsidRPr="003F5CE8" w:rsidRDefault="0091101E" w:rsidP="00302028">
      <w:pPr>
        <w:numPr>
          <w:ilvl w:val="0"/>
          <w:numId w:val="7"/>
        </w:numPr>
        <w:tabs>
          <w:tab w:val="num" w:pos="900"/>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u w:val="single"/>
        </w:rPr>
        <w:t>Režim vzdrževanja A</w:t>
      </w:r>
      <w:r w:rsidRPr="003F5CE8">
        <w:rPr>
          <w:rFonts w:ascii="Arial" w:hAnsi="Arial" w:cs="Arial"/>
          <w:color w:val="000000" w:themeColor="text1"/>
          <w:sz w:val="20"/>
          <w:szCs w:val="20"/>
        </w:rPr>
        <w:t xml:space="preserve"> (24/7):</w:t>
      </w:r>
    </w:p>
    <w:p w14:paraId="27779958" w14:textId="77777777" w:rsidR="0091101E" w:rsidRPr="003F5CE8" w:rsidRDefault="0091101E" w:rsidP="00302028">
      <w:pPr>
        <w:numPr>
          <w:ilvl w:val="1"/>
          <w:numId w:val="8"/>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bo napako na opremi, ki je v vzdrževalnem režimu »A« odpravil najkasneje:</w:t>
      </w:r>
    </w:p>
    <w:p w14:paraId="32428136" w14:textId="77777777" w:rsidR="0091101E" w:rsidRPr="003F5CE8" w:rsidRDefault="0091101E" w:rsidP="00302028">
      <w:pPr>
        <w:numPr>
          <w:ilvl w:val="2"/>
          <w:numId w:val="9"/>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opremo, ki je locirana na območju mesta Ljubljane: odprava napake v 4 urah od prijave</w:t>
      </w:r>
      <w:r w:rsidR="00B5395F" w:rsidRPr="003F5CE8">
        <w:rPr>
          <w:rFonts w:ascii="Arial" w:hAnsi="Arial" w:cs="Arial"/>
          <w:color w:val="000000" w:themeColor="text1"/>
          <w:sz w:val="20"/>
          <w:szCs w:val="20"/>
        </w:rPr>
        <w:t xml:space="preserve"> okvare</w:t>
      </w:r>
      <w:r w:rsidRPr="003F5CE8">
        <w:rPr>
          <w:rFonts w:ascii="Arial" w:hAnsi="Arial" w:cs="Arial"/>
          <w:color w:val="000000" w:themeColor="text1"/>
          <w:sz w:val="20"/>
          <w:szCs w:val="20"/>
        </w:rPr>
        <w:t>, ki je možna 7 dni v tednu, 24 ur dnevno;</w:t>
      </w:r>
      <w:r w:rsidR="00B5395F" w:rsidRPr="003F5CE8">
        <w:rPr>
          <w:rFonts w:ascii="Arial" w:hAnsi="Arial" w:cs="Arial"/>
          <w:color w:val="000000" w:themeColor="text1"/>
          <w:sz w:val="20"/>
          <w:szCs w:val="20"/>
        </w:rPr>
        <w:t xml:space="preserve"> </w:t>
      </w:r>
    </w:p>
    <w:p w14:paraId="3C63CFF5" w14:textId="77777777" w:rsidR="0091101E" w:rsidRPr="003F5CE8" w:rsidRDefault="0091101E" w:rsidP="00302028">
      <w:pPr>
        <w:numPr>
          <w:ilvl w:val="2"/>
          <w:numId w:val="9"/>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opremo, ki je locirana izven območja mesta Ljubljane: odprava napake v 8 urah od prijave</w:t>
      </w:r>
      <w:r w:rsidR="00B5395F" w:rsidRPr="003F5CE8">
        <w:rPr>
          <w:rFonts w:ascii="Arial" w:hAnsi="Arial" w:cs="Arial"/>
          <w:color w:val="000000" w:themeColor="text1"/>
          <w:sz w:val="20"/>
          <w:szCs w:val="20"/>
        </w:rPr>
        <w:t xml:space="preserve"> okvare</w:t>
      </w:r>
      <w:r w:rsidRPr="003F5CE8">
        <w:rPr>
          <w:rFonts w:ascii="Arial" w:hAnsi="Arial" w:cs="Arial"/>
          <w:color w:val="000000" w:themeColor="text1"/>
          <w:sz w:val="20"/>
          <w:szCs w:val="20"/>
        </w:rPr>
        <w:t>, ki je možna 7 dni v tednu, 24 ur dnevno.</w:t>
      </w:r>
    </w:p>
    <w:p w14:paraId="5C2DAD96" w14:textId="77777777" w:rsidR="0091101E" w:rsidRPr="003F5CE8" w:rsidRDefault="0091101E" w:rsidP="00302028">
      <w:pPr>
        <w:spacing w:line="260" w:lineRule="exact"/>
        <w:ind w:left="1800"/>
        <w:jc w:val="both"/>
        <w:rPr>
          <w:rFonts w:ascii="Arial" w:hAnsi="Arial" w:cs="Arial"/>
          <w:color w:val="000000" w:themeColor="text1"/>
          <w:sz w:val="20"/>
          <w:szCs w:val="20"/>
        </w:rPr>
      </w:pPr>
    </w:p>
    <w:p w14:paraId="5F694D8C" w14:textId="77777777" w:rsidR="0091101E" w:rsidRPr="003F5CE8" w:rsidRDefault="0091101E" w:rsidP="00302028">
      <w:pPr>
        <w:numPr>
          <w:ilvl w:val="0"/>
          <w:numId w:val="7"/>
        </w:numPr>
        <w:tabs>
          <w:tab w:val="num" w:pos="900"/>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u w:val="single"/>
        </w:rPr>
        <w:t>Režim vzdrževanja B</w:t>
      </w:r>
      <w:r w:rsidRPr="003F5CE8">
        <w:rPr>
          <w:rFonts w:ascii="Arial" w:hAnsi="Arial" w:cs="Arial"/>
          <w:color w:val="000000" w:themeColor="text1"/>
          <w:sz w:val="20"/>
          <w:szCs w:val="20"/>
        </w:rPr>
        <w:t xml:space="preserve"> (24/7 – failover):</w:t>
      </w:r>
    </w:p>
    <w:p w14:paraId="65D0EFF0" w14:textId="77777777" w:rsidR="0091101E" w:rsidRPr="003F5CE8" w:rsidRDefault="0091101E" w:rsidP="00302028">
      <w:pPr>
        <w:numPr>
          <w:ilvl w:val="1"/>
          <w:numId w:val="10"/>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bo napako na opremi, ki je v vzdrževalnem režimu »B« odpravil najkasneje:</w:t>
      </w:r>
    </w:p>
    <w:p w14:paraId="1B91C29A" w14:textId="77777777" w:rsidR="0091101E" w:rsidRPr="003F5CE8" w:rsidRDefault="0091101E" w:rsidP="00302028">
      <w:pPr>
        <w:numPr>
          <w:ilvl w:val="2"/>
          <w:numId w:val="11"/>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odpovedi celotnega sistema (Primary in Secondary), mora izvajalec zagotoviti delujoče stanje v skladu z režimom vzdrževanja A. </w:t>
      </w:r>
    </w:p>
    <w:p w14:paraId="41E33D73" w14:textId="3F19521B" w:rsidR="0091101E" w:rsidRPr="003F5CE8" w:rsidRDefault="0091101E" w:rsidP="00302028">
      <w:pPr>
        <w:numPr>
          <w:ilvl w:val="2"/>
          <w:numId w:val="11"/>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w:t>
      </w:r>
      <w:r w:rsidR="00302028" w:rsidRPr="003F5CE8">
        <w:rPr>
          <w:rFonts w:ascii="Arial" w:hAnsi="Arial" w:cs="Arial"/>
          <w:color w:val="000000" w:themeColor="text1"/>
          <w:sz w:val="20"/>
          <w:szCs w:val="20"/>
        </w:rPr>
        <w:t>primeru, da odpove samo ena od naprav v redundančni postavitvi ter delovanje omrežja ni moteno ali onemogočeno, je dopusten čas zamenjave okvarjene naprave z identično napravo 2 dni</w:t>
      </w:r>
      <w:r w:rsidR="008F42B2" w:rsidRPr="003F5CE8">
        <w:rPr>
          <w:rFonts w:ascii="Arial" w:hAnsi="Arial" w:cs="Arial"/>
          <w:color w:val="000000" w:themeColor="text1"/>
          <w:sz w:val="20"/>
          <w:szCs w:val="20"/>
        </w:rPr>
        <w:t xml:space="preserve"> od prijave napake</w:t>
      </w:r>
      <w:r w:rsidR="00302028" w:rsidRPr="003F5CE8">
        <w:rPr>
          <w:rFonts w:ascii="Arial" w:hAnsi="Arial" w:cs="Arial"/>
          <w:color w:val="000000" w:themeColor="text1"/>
          <w:sz w:val="20"/>
          <w:szCs w:val="20"/>
        </w:rPr>
        <w:t>.</w:t>
      </w:r>
    </w:p>
    <w:p w14:paraId="45B944C3"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p>
    <w:p w14:paraId="6F8FBA77"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Definicija: Oprema, ki deluje v failover načinu (redundančna postavitev) se obravnava kot celota. Predstavljata ga dve identični napravi (Primary, Secondary). V sistemu je aktivna (active) ena naprava, druga pa je v stanju pripravljenosti (standby).</w:t>
      </w:r>
    </w:p>
    <w:p w14:paraId="7E629562" w14:textId="77777777" w:rsidR="0091101E" w:rsidRPr="003F5CE8" w:rsidRDefault="0091101E" w:rsidP="00302028">
      <w:pPr>
        <w:spacing w:line="260" w:lineRule="exact"/>
        <w:rPr>
          <w:rFonts w:ascii="Arial" w:hAnsi="Arial" w:cs="Arial"/>
          <w:color w:val="000000" w:themeColor="text1"/>
          <w:sz w:val="20"/>
          <w:szCs w:val="20"/>
        </w:rPr>
      </w:pPr>
    </w:p>
    <w:p w14:paraId="2709DBE5" w14:textId="77777777" w:rsidR="0091101E" w:rsidRPr="003F5CE8" w:rsidRDefault="0091101E" w:rsidP="00302028">
      <w:pPr>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C. Vzdrževanje programske opreme:</w:t>
      </w:r>
    </w:p>
    <w:p w14:paraId="4045AD71" w14:textId="77777777" w:rsidR="0091101E" w:rsidRPr="003F5CE8" w:rsidRDefault="0091101E" w:rsidP="00302028">
      <w:pPr>
        <w:spacing w:line="260" w:lineRule="exact"/>
        <w:rPr>
          <w:rFonts w:ascii="Arial" w:hAnsi="Arial" w:cs="Arial"/>
          <w:color w:val="000000" w:themeColor="text1"/>
          <w:sz w:val="20"/>
          <w:szCs w:val="20"/>
        </w:rPr>
      </w:pPr>
    </w:p>
    <w:p w14:paraId="4C1BAC4E"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 ima nameščeno množico mrežne nadzorne in varnostne programske opreme, ki jo je potrebno sproti posodabljati in nadgrajevati in je nujno potrebna za nemoteno delovanje omrežja. V vzdrževanje mora biti vključeno:</w:t>
      </w:r>
    </w:p>
    <w:p w14:paraId="5CAE0786"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osveževanje varnostnih podpisov,</w:t>
      </w:r>
    </w:p>
    <w:p w14:paraId="1B637BB2"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nove verzije in nadgradnje,</w:t>
      </w:r>
    </w:p>
    <w:p w14:paraId="528D113D"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varnostni in funkcionalni popravki,</w:t>
      </w:r>
    </w:p>
    <w:p w14:paraId="08DB2622"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prilagajanje in odprava težav v delovanju,</w:t>
      </w:r>
    </w:p>
    <w:p w14:paraId="5A529914"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neposreden (24 ur na dan, 7 dni v tednu in vse dni v letu) dostop do proizvajalčevega centra za tehnično pomoč in vodenje vseh postopkov prijave, obravnave in odprave napak pri proizvajalcu. </w:t>
      </w:r>
    </w:p>
    <w:p w14:paraId="2DC76CFB" w14:textId="77777777" w:rsidR="0091101E" w:rsidRPr="003F5CE8" w:rsidRDefault="0091101E" w:rsidP="00302028">
      <w:pPr>
        <w:spacing w:line="260" w:lineRule="exact"/>
        <w:rPr>
          <w:rFonts w:ascii="Arial" w:hAnsi="Arial" w:cs="Arial"/>
          <w:strike/>
          <w:color w:val="000000" w:themeColor="text1"/>
          <w:sz w:val="20"/>
          <w:szCs w:val="20"/>
        </w:rPr>
      </w:pPr>
    </w:p>
    <w:p w14:paraId="56ACB56B"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enotno točko prijave napake, in sicer na:</w:t>
      </w:r>
    </w:p>
    <w:p w14:paraId="3AB8BAB7" w14:textId="77777777" w:rsidR="0091101E" w:rsidRPr="003F5CE8" w:rsidRDefault="0091101E"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telefonsko na št. ________________________,</w:t>
      </w:r>
    </w:p>
    <w:p w14:paraId="5BDFC716" w14:textId="7264D842" w:rsidR="0091101E" w:rsidRPr="003F5CE8" w:rsidRDefault="0091101E"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elektronski naslov _______________________.</w:t>
      </w:r>
    </w:p>
    <w:p w14:paraId="21C9530A" w14:textId="149C03B3" w:rsidR="005C5986" w:rsidRPr="003F5CE8" w:rsidRDefault="005C5986"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Spletni dostop __________________________</w:t>
      </w:r>
    </w:p>
    <w:p w14:paraId="32E57135" w14:textId="77777777" w:rsidR="0091101E" w:rsidRPr="003F5CE8" w:rsidRDefault="0091101E" w:rsidP="0091101E">
      <w:pPr>
        <w:spacing w:line="260" w:lineRule="exact"/>
        <w:rPr>
          <w:rFonts w:ascii="Arial" w:hAnsi="Arial" w:cs="Arial"/>
          <w:strike/>
          <w:color w:val="000000" w:themeColor="text1"/>
          <w:sz w:val="20"/>
          <w:szCs w:val="20"/>
        </w:rPr>
      </w:pPr>
    </w:p>
    <w:p w14:paraId="2734CC68" w14:textId="77777777" w:rsidR="0091101E" w:rsidRPr="003F5CE8" w:rsidRDefault="0091101E" w:rsidP="0091101E">
      <w:pPr>
        <w:spacing w:line="260" w:lineRule="exact"/>
        <w:rPr>
          <w:rFonts w:ascii="Arial" w:hAnsi="Arial" w:cs="Arial"/>
          <w:strike/>
          <w:color w:val="000000" w:themeColor="text1"/>
          <w:sz w:val="20"/>
          <w:szCs w:val="20"/>
        </w:rPr>
      </w:pPr>
    </w:p>
    <w:p w14:paraId="2F92769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4. člen</w:t>
      </w:r>
    </w:p>
    <w:p w14:paraId="20DB68C7" w14:textId="77777777" w:rsidR="0091101E" w:rsidRPr="003F5CE8" w:rsidRDefault="0091101E" w:rsidP="0091101E">
      <w:pPr>
        <w:spacing w:line="260" w:lineRule="exact"/>
        <w:rPr>
          <w:rFonts w:ascii="Arial" w:hAnsi="Arial" w:cs="Arial"/>
          <w:strike/>
          <w:color w:val="000000" w:themeColor="text1"/>
          <w:sz w:val="20"/>
          <w:szCs w:val="20"/>
        </w:rPr>
      </w:pPr>
    </w:p>
    <w:p w14:paraId="1C4F5471" w14:textId="77777777" w:rsidR="0091101E" w:rsidRPr="003F5CE8" w:rsidRDefault="0091101E" w:rsidP="00302028">
      <w:pPr>
        <w:tabs>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Organizacija sistema za tehnično podporo:</w:t>
      </w:r>
    </w:p>
    <w:p w14:paraId="2A6724BB" w14:textId="77777777" w:rsidR="0091101E" w:rsidRPr="003F5CE8" w:rsidRDefault="0091101E" w:rsidP="00302028">
      <w:pPr>
        <w:tabs>
          <w:tab w:val="left" w:pos="9072"/>
        </w:tabs>
        <w:spacing w:line="260" w:lineRule="exact"/>
        <w:rPr>
          <w:rFonts w:ascii="Arial" w:hAnsi="Arial" w:cs="Arial"/>
          <w:b/>
          <w:color w:val="000000" w:themeColor="text1"/>
          <w:sz w:val="20"/>
          <w:szCs w:val="20"/>
        </w:rPr>
      </w:pPr>
    </w:p>
    <w:p w14:paraId="51F8DDD1" w14:textId="22864BB6" w:rsidR="0091101E" w:rsidRPr="003F5CE8" w:rsidRDefault="0091101E" w:rsidP="00302028">
      <w:pPr>
        <w:numPr>
          <w:ilvl w:val="0"/>
          <w:numId w:val="14"/>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mora imeti ves čas trajanja pogodbe vzpostavljen sistem za tehnično podporo, ki mora naročniku storitve omogočati možnost prijave napake opreme 24 ur na dan in vse dni v letu (po telefonu ali po elektronski pošti ali </w:t>
      </w:r>
      <w:r w:rsidR="00DA0B77" w:rsidRPr="003F5CE8">
        <w:rPr>
          <w:rFonts w:ascii="Arial" w:hAnsi="Arial" w:cs="Arial"/>
          <w:color w:val="000000" w:themeColor="text1"/>
          <w:sz w:val="20"/>
          <w:szCs w:val="20"/>
        </w:rPr>
        <w:t>prek spleta</w:t>
      </w:r>
      <w:r w:rsidR="00264505">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53628A7E" w14:textId="77777777" w:rsidR="0091101E" w:rsidRPr="003F5CE8" w:rsidRDefault="0091101E" w:rsidP="00302028">
      <w:pPr>
        <w:tabs>
          <w:tab w:val="left" w:pos="9072"/>
        </w:tabs>
        <w:spacing w:line="260" w:lineRule="exact"/>
        <w:ind w:left="360"/>
        <w:jc w:val="both"/>
        <w:rPr>
          <w:rFonts w:ascii="Arial" w:hAnsi="Arial" w:cs="Arial"/>
          <w:color w:val="000000" w:themeColor="text1"/>
          <w:sz w:val="20"/>
          <w:szCs w:val="20"/>
        </w:rPr>
      </w:pPr>
    </w:p>
    <w:p w14:paraId="0667EF60" w14:textId="77777777" w:rsidR="0091101E" w:rsidRPr="003F5CE8" w:rsidRDefault="0091101E" w:rsidP="00302028">
      <w:pPr>
        <w:numPr>
          <w:ilvl w:val="0"/>
          <w:numId w:val="14"/>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Sistem za tehnično podporo mora omogočati naročniku storitve naslednje funkcionalnosti:</w:t>
      </w:r>
    </w:p>
    <w:p w14:paraId="5C56E30E"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možnost spremljanja reševanja odprtih zadev (on-line prek spletne aplikacije ali na poziv prek elektronske pošte) od trenutka prijave napake opreme do trenutka zaključka zadeve;</w:t>
      </w:r>
    </w:p>
    <w:p w14:paraId="0C517E3C"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možnost vpisa opomb in/ali podatkov v odprte zadeve;</w:t>
      </w:r>
    </w:p>
    <w:p w14:paraId="2D6477B9"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možnost spremljanja morebitne komunikacije izvajalca storitve s proizvajalčevim centrom za tehnično podporo.</w:t>
      </w:r>
    </w:p>
    <w:p w14:paraId="0251C954" w14:textId="77777777" w:rsidR="0091101E" w:rsidRPr="003F5CE8" w:rsidRDefault="0091101E" w:rsidP="00302028">
      <w:pPr>
        <w:spacing w:line="260" w:lineRule="exact"/>
        <w:rPr>
          <w:rFonts w:ascii="Arial" w:hAnsi="Arial" w:cs="Arial"/>
          <w:color w:val="000000" w:themeColor="text1"/>
          <w:sz w:val="20"/>
          <w:szCs w:val="20"/>
        </w:rPr>
      </w:pPr>
    </w:p>
    <w:p w14:paraId="16A55C2E"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tehnično podporo v obsegu 15 ekspertnih ur mesečno, z možnostjo prenašanja med koledarskimi obdobji. Izvajalec vsak mesec izda poročilo o uporabi ekspertnih ur, ki mora vsebovati specifikacijo izvedenih aktivnosti. Poročilo verificirata predstavnika pogodbenih strank.</w:t>
      </w:r>
    </w:p>
    <w:p w14:paraId="60CE212F"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p>
    <w:p w14:paraId="5EDBFC10"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v primeru nepravilnega delovanja opreme zagotovi pomoč po telefonu oz. mobitelu na št. __________________, elektronski pošti na naslov: _____________________ ali preko spletnega obrazca: ________________________.</w:t>
      </w:r>
    </w:p>
    <w:p w14:paraId="3861D28C" w14:textId="77777777" w:rsidR="0091101E" w:rsidRPr="003F5CE8" w:rsidRDefault="0091101E" w:rsidP="0091101E">
      <w:pPr>
        <w:spacing w:line="260" w:lineRule="exact"/>
        <w:rPr>
          <w:rFonts w:ascii="Arial" w:hAnsi="Arial" w:cs="Arial"/>
          <w:strike/>
          <w:color w:val="000000" w:themeColor="text1"/>
          <w:sz w:val="20"/>
          <w:szCs w:val="20"/>
        </w:rPr>
      </w:pPr>
    </w:p>
    <w:p w14:paraId="1BD70B72" w14:textId="77777777" w:rsidR="0091101E" w:rsidRPr="003F5CE8" w:rsidRDefault="0091101E" w:rsidP="0091101E">
      <w:pPr>
        <w:spacing w:line="260" w:lineRule="exact"/>
        <w:rPr>
          <w:rFonts w:ascii="Arial" w:hAnsi="Arial" w:cs="Arial"/>
          <w:strike/>
          <w:color w:val="000000" w:themeColor="text1"/>
          <w:sz w:val="20"/>
          <w:szCs w:val="20"/>
        </w:rPr>
      </w:pPr>
    </w:p>
    <w:p w14:paraId="23DECBF0"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5. člen</w:t>
      </w:r>
    </w:p>
    <w:p w14:paraId="35428084" w14:textId="77777777" w:rsidR="0091101E" w:rsidRPr="003F5CE8" w:rsidRDefault="0091101E" w:rsidP="0091101E">
      <w:pPr>
        <w:spacing w:line="260" w:lineRule="exact"/>
        <w:rPr>
          <w:rFonts w:ascii="Arial" w:hAnsi="Arial" w:cs="Arial"/>
          <w:strike/>
          <w:color w:val="000000" w:themeColor="text1"/>
          <w:sz w:val="20"/>
          <w:szCs w:val="20"/>
        </w:rPr>
      </w:pPr>
    </w:p>
    <w:p w14:paraId="534928FC" w14:textId="5A0F6CE7" w:rsidR="0091101E" w:rsidRPr="003F5CE8" w:rsidRDefault="0091101E" w:rsidP="00302028">
      <w:pPr>
        <w:pStyle w:val="Naslov2"/>
        <w:spacing w:before="0" w:after="0" w:line="260" w:lineRule="exact"/>
        <w:rPr>
          <w:rFonts w:ascii="Arial" w:hAnsi="Arial" w:cs="Arial"/>
          <w:b w:val="0"/>
          <w:i w:val="0"/>
          <w:color w:val="000000" w:themeColor="text1"/>
          <w:sz w:val="20"/>
          <w:szCs w:val="20"/>
          <w:u w:val="single"/>
        </w:rPr>
      </w:pPr>
      <w:r w:rsidRPr="003F5CE8">
        <w:rPr>
          <w:rFonts w:ascii="Arial" w:hAnsi="Arial" w:cs="Arial"/>
          <w:b w:val="0"/>
          <w:i w:val="0"/>
          <w:color w:val="000000" w:themeColor="text1"/>
          <w:sz w:val="20"/>
          <w:szCs w:val="20"/>
          <w:u w:val="single"/>
        </w:rPr>
        <w:t xml:space="preserve">Periodične storitve </w:t>
      </w:r>
      <w:r w:rsidR="00B95D23" w:rsidRPr="003F5CE8">
        <w:rPr>
          <w:rFonts w:ascii="Arial" w:hAnsi="Arial" w:cs="Arial"/>
          <w:b w:val="0"/>
          <w:i w:val="0"/>
          <w:color w:val="000000" w:themeColor="text1"/>
          <w:sz w:val="20"/>
          <w:szCs w:val="20"/>
          <w:u w:val="single"/>
        </w:rPr>
        <w:t xml:space="preserve">izvajalca </w:t>
      </w:r>
      <w:r w:rsidRPr="003F5CE8">
        <w:rPr>
          <w:rFonts w:ascii="Arial" w:hAnsi="Arial" w:cs="Arial"/>
          <w:b w:val="0"/>
          <w:i w:val="0"/>
          <w:color w:val="000000" w:themeColor="text1"/>
          <w:sz w:val="20"/>
          <w:szCs w:val="20"/>
          <w:u w:val="single"/>
        </w:rPr>
        <w:t>obsegajo:</w:t>
      </w:r>
    </w:p>
    <w:p w14:paraId="38B62E01" w14:textId="77777777" w:rsidR="0091101E" w:rsidRPr="003F5CE8" w:rsidRDefault="0091101E" w:rsidP="00302028">
      <w:pPr>
        <w:spacing w:line="260" w:lineRule="exact"/>
        <w:rPr>
          <w:color w:val="000000" w:themeColor="text1"/>
        </w:rPr>
      </w:pPr>
    </w:p>
    <w:p w14:paraId="400FA9C4" w14:textId="77777777" w:rsidR="0091101E" w:rsidRPr="003F5CE8" w:rsidRDefault="0091101E" w:rsidP="00302028">
      <w:pPr>
        <w:pStyle w:val="Odstavekseznama"/>
        <w:numPr>
          <w:ilvl w:val="0"/>
          <w:numId w:val="16"/>
        </w:numPr>
        <w:spacing w:line="260" w:lineRule="exact"/>
        <w:rPr>
          <w:rFonts w:cs="Arial"/>
          <w:color w:val="000000" w:themeColor="text1"/>
          <w:szCs w:val="20"/>
        </w:rPr>
      </w:pPr>
      <w:r w:rsidRPr="003F5CE8">
        <w:rPr>
          <w:rFonts w:cs="Arial"/>
          <w:color w:val="000000" w:themeColor="text1"/>
          <w:szCs w:val="20"/>
        </w:rPr>
        <w:t>1x letno pregled celotnega omrežja (ali le njegovega dela). Naročnikov tehnični skrbnik pogodbe po posvetu z izvajalčevim skrbnikom pogodbe pisno določi rok za izvedbo pregleda omrežja. Rezultat pregleda je poročilo o stanju omrežja, opreme in povezav s priporočili za optimizacijo podatkovnih tokov, topografije, varnostne izboljšave in nadgradnje.</w:t>
      </w:r>
    </w:p>
    <w:p w14:paraId="33F09008" w14:textId="703C92E5" w:rsidR="0091101E" w:rsidRPr="003F5CE8" w:rsidRDefault="0091101E" w:rsidP="00302028">
      <w:pPr>
        <w:numPr>
          <w:ilvl w:val="0"/>
          <w:numId w:val="16"/>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1x letno pridobivanje znanja tehnoloških novosti (Izvajalec krije celotne stroške udeležbe: kotizacije, namestitve, prevoze in morebitne ostale stroške. Termin in lokacijo pisno določi naročnikov tehnični skrbnik pogodbe po posvetu z izvajalčevim skrbnikom pogodbe.)</w:t>
      </w:r>
      <w:r w:rsidR="00E90D9B">
        <w:rPr>
          <w:rFonts w:ascii="Arial" w:hAnsi="Arial" w:cs="Arial"/>
          <w:color w:val="000000" w:themeColor="text1"/>
          <w:sz w:val="20"/>
          <w:szCs w:val="20"/>
        </w:rPr>
        <w:t>:</w:t>
      </w:r>
    </w:p>
    <w:p w14:paraId="2ED255DA" w14:textId="77777777" w:rsidR="0091101E" w:rsidRPr="003F5CE8" w:rsidRDefault="0091101E" w:rsidP="00302028">
      <w:pPr>
        <w:numPr>
          <w:ilvl w:val="1"/>
          <w:numId w:val="17"/>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Udeležba na mednarodni konferenci (npr. Cisco live!) za 5 udeležencev.</w:t>
      </w:r>
    </w:p>
    <w:p w14:paraId="563468F5" w14:textId="77777777" w:rsidR="0091101E" w:rsidRPr="003F5CE8" w:rsidRDefault="0091101E" w:rsidP="00302028">
      <w:pPr>
        <w:numPr>
          <w:ilvl w:val="1"/>
          <w:numId w:val="17"/>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Udeležba na lokalnem dogodku (npr.Cisco Connect) za 6 udeležencev.</w:t>
      </w:r>
    </w:p>
    <w:p w14:paraId="33AB53E6" w14:textId="77777777" w:rsidR="0091101E" w:rsidRPr="003F5CE8" w:rsidRDefault="0091101E" w:rsidP="00302028">
      <w:pPr>
        <w:spacing w:line="260" w:lineRule="exact"/>
        <w:rPr>
          <w:rFonts w:ascii="Arial" w:hAnsi="Arial" w:cs="Arial"/>
          <w:color w:val="000000" w:themeColor="text1"/>
          <w:sz w:val="20"/>
          <w:szCs w:val="20"/>
        </w:rPr>
      </w:pPr>
    </w:p>
    <w:p w14:paraId="4EBE70AD"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Naročnikov tehnični skrbnik pogodbe po posvetu z izvajalčevim skrbnikom pogodbe pisno določi roke za izvedbo in lokacijo rednih mesečnih sestankov, na katerih se naročnik in izvajalec dogovorita o potrebnosti, vsebini in rokih za izvedbo periodičnih storitev.</w:t>
      </w:r>
    </w:p>
    <w:p w14:paraId="7AF579AE" w14:textId="77777777" w:rsidR="0091101E" w:rsidRPr="003F5CE8" w:rsidRDefault="0091101E" w:rsidP="00302028">
      <w:pPr>
        <w:spacing w:line="260" w:lineRule="exact"/>
        <w:jc w:val="both"/>
        <w:rPr>
          <w:rFonts w:ascii="Arial" w:hAnsi="Arial" w:cs="Arial"/>
          <w:color w:val="000000" w:themeColor="text1"/>
          <w:sz w:val="20"/>
          <w:szCs w:val="20"/>
        </w:rPr>
      </w:pPr>
    </w:p>
    <w:p w14:paraId="364A0A70"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korespondenco po elektronski pošti na naslovu: __________________________.</w:t>
      </w:r>
    </w:p>
    <w:p w14:paraId="18B454E4" w14:textId="0D9C051B" w:rsidR="0091101E" w:rsidRPr="003F5CE8" w:rsidRDefault="0091101E" w:rsidP="0091101E">
      <w:pPr>
        <w:spacing w:line="260" w:lineRule="exact"/>
        <w:jc w:val="both"/>
        <w:rPr>
          <w:rFonts w:ascii="Arial" w:hAnsi="Arial" w:cs="Arial"/>
          <w:color w:val="000000" w:themeColor="text1"/>
          <w:sz w:val="20"/>
          <w:szCs w:val="20"/>
          <w:highlight w:val="yellow"/>
        </w:rPr>
      </w:pPr>
    </w:p>
    <w:p w14:paraId="46CEC256" w14:textId="1891BB79" w:rsidR="00AA6C38" w:rsidRDefault="00AA6C38" w:rsidP="00C77243">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Če epidemiološke razmere ne dopuščajo enkrat letno pridobivanja znanja tehnoloških novosti, mora izvajalec o tem pisno obvestiti naročnika in se nato z aneksom za vrednost te storitve zmanjša vrednost pogodbe</w:t>
      </w:r>
      <w:r w:rsidR="00E90D9B">
        <w:rPr>
          <w:rFonts w:ascii="Arial" w:hAnsi="Arial" w:cs="Arial"/>
          <w:color w:val="000000" w:themeColor="text1"/>
          <w:sz w:val="20"/>
          <w:szCs w:val="20"/>
        </w:rPr>
        <w:t>.</w:t>
      </w:r>
    </w:p>
    <w:p w14:paraId="36FDDFAD" w14:textId="77777777" w:rsidR="00C30188" w:rsidRPr="003F5CE8" w:rsidRDefault="00C30188" w:rsidP="00C77243">
      <w:pPr>
        <w:spacing w:line="260" w:lineRule="exact"/>
        <w:jc w:val="both"/>
        <w:rPr>
          <w:rFonts w:ascii="Arial" w:hAnsi="Arial" w:cs="Arial"/>
          <w:color w:val="000000" w:themeColor="text1"/>
          <w:sz w:val="20"/>
          <w:szCs w:val="20"/>
        </w:rPr>
      </w:pPr>
    </w:p>
    <w:p w14:paraId="357C9ED2" w14:textId="77777777" w:rsidR="00AA6C38" w:rsidRPr="003F5CE8" w:rsidRDefault="00AA6C38" w:rsidP="0091101E">
      <w:pPr>
        <w:spacing w:line="260" w:lineRule="exact"/>
        <w:jc w:val="both"/>
        <w:rPr>
          <w:rFonts w:ascii="Arial" w:hAnsi="Arial" w:cs="Arial"/>
          <w:color w:val="000000" w:themeColor="text1"/>
          <w:sz w:val="20"/>
          <w:szCs w:val="20"/>
          <w:highlight w:val="yellow"/>
        </w:rPr>
      </w:pPr>
    </w:p>
    <w:p w14:paraId="59297EED"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6. člen</w:t>
      </w:r>
    </w:p>
    <w:p w14:paraId="27F72A9B" w14:textId="77777777" w:rsidR="0091101E" w:rsidRPr="003F5CE8" w:rsidRDefault="0091101E" w:rsidP="0091101E">
      <w:pPr>
        <w:pStyle w:val="Glava"/>
        <w:jc w:val="both"/>
        <w:rPr>
          <w:rFonts w:ascii="Arial" w:hAnsi="Arial" w:cs="Arial"/>
          <w:color w:val="000000" w:themeColor="text1"/>
          <w:sz w:val="20"/>
          <w:szCs w:val="20"/>
          <w:lang w:val="sl-SI"/>
        </w:rPr>
      </w:pPr>
    </w:p>
    <w:p w14:paraId="502A5459" w14:textId="0BF55E11"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mora za opravljeno storitev vzdrževanja zagotoviti garancijo</w:t>
      </w:r>
      <w:r w:rsidR="00B95D23" w:rsidRPr="003F5CE8">
        <w:rPr>
          <w:rFonts w:ascii="Arial" w:hAnsi="Arial" w:cs="Arial"/>
          <w:color w:val="000000" w:themeColor="text1"/>
          <w:sz w:val="20"/>
          <w:szCs w:val="20"/>
        </w:rPr>
        <w:t xml:space="preserve"> za vsa pogodbena dela</w:t>
      </w:r>
      <w:r w:rsidRPr="003F5CE8">
        <w:rPr>
          <w:rFonts w:ascii="Arial" w:hAnsi="Arial" w:cs="Arial"/>
          <w:color w:val="000000" w:themeColor="text1"/>
          <w:sz w:val="20"/>
          <w:szCs w:val="20"/>
        </w:rPr>
        <w:t xml:space="preserve"> _______ mesecev </w:t>
      </w:r>
      <w:r w:rsidRPr="003F5CE8">
        <w:rPr>
          <w:rFonts w:ascii="Arial" w:hAnsi="Arial" w:cs="Arial"/>
          <w:i/>
          <w:color w:val="000000" w:themeColor="text1"/>
          <w:sz w:val="20"/>
          <w:szCs w:val="20"/>
        </w:rPr>
        <w:t>(najmanj 6 mesecev)</w:t>
      </w:r>
      <w:r w:rsidRPr="003F5CE8">
        <w:rPr>
          <w:rFonts w:ascii="Arial" w:hAnsi="Arial" w:cs="Arial"/>
          <w:color w:val="000000" w:themeColor="text1"/>
          <w:sz w:val="20"/>
          <w:szCs w:val="20"/>
        </w:rPr>
        <w:t xml:space="preserve"> od dneva, ko je storitev opravljena, za vgrajeno opremo in nadomestne dele pa garancijski rok proizvajalca teh delov, ki mora biti najmanj 12 mesecev in ga bo izvajalec navedel na računu za posamezno vgrajeno opremo in nadomestne dele.</w:t>
      </w:r>
    </w:p>
    <w:p w14:paraId="02F2C496" w14:textId="77777777" w:rsidR="0091101E" w:rsidRPr="003F5CE8" w:rsidRDefault="0091101E" w:rsidP="00302028">
      <w:pPr>
        <w:spacing w:line="260" w:lineRule="exact"/>
        <w:jc w:val="both"/>
        <w:rPr>
          <w:rFonts w:ascii="Arial" w:hAnsi="Arial" w:cs="Arial"/>
          <w:color w:val="000000" w:themeColor="text1"/>
          <w:sz w:val="20"/>
          <w:szCs w:val="20"/>
        </w:rPr>
      </w:pPr>
    </w:p>
    <w:p w14:paraId="366C5156" w14:textId="01C998F2"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Napake, ki so posledica napačno ali slabo opravljenega dela, bo moral izvajalec odpraviti takoj, brezplačno. Če bo katerikoli del poškodovan zaradi malomarnega </w:t>
      </w:r>
      <w:r w:rsidR="00AA6C38" w:rsidRPr="003F5CE8">
        <w:rPr>
          <w:rFonts w:ascii="Arial" w:hAnsi="Arial" w:cs="Arial"/>
          <w:color w:val="000000" w:themeColor="text1"/>
          <w:sz w:val="20"/>
          <w:szCs w:val="20"/>
        </w:rPr>
        <w:t xml:space="preserve">(nestrokovnega) </w:t>
      </w:r>
      <w:r w:rsidRPr="003F5CE8">
        <w:rPr>
          <w:rFonts w:ascii="Arial" w:hAnsi="Arial" w:cs="Arial"/>
          <w:color w:val="000000" w:themeColor="text1"/>
          <w:sz w:val="20"/>
          <w:szCs w:val="20"/>
        </w:rPr>
        <w:t>popravila, bo moral izvajalec napako popraviti oz. poškodovan del zamenjati z novim. Če popravilo poškodovanega ne bo možno bo izvajalec dolžan naročniku povrniti vso nastalo škodo.</w:t>
      </w:r>
    </w:p>
    <w:p w14:paraId="0ECA9568" w14:textId="77777777" w:rsidR="00273AA8" w:rsidRPr="003F5CE8" w:rsidRDefault="00273AA8" w:rsidP="0091101E">
      <w:pPr>
        <w:pStyle w:val="Glava"/>
        <w:jc w:val="both"/>
        <w:rPr>
          <w:rFonts w:ascii="Arial" w:hAnsi="Arial" w:cs="Arial"/>
          <w:color w:val="000000" w:themeColor="text1"/>
          <w:sz w:val="20"/>
          <w:szCs w:val="20"/>
          <w:lang w:val="sl-SI"/>
        </w:rPr>
      </w:pPr>
    </w:p>
    <w:p w14:paraId="6439D3DE" w14:textId="77777777" w:rsidR="0091101E" w:rsidRPr="003F5CE8" w:rsidRDefault="0091101E" w:rsidP="0091101E">
      <w:pPr>
        <w:spacing w:line="260" w:lineRule="exact"/>
        <w:rPr>
          <w:rFonts w:ascii="Arial" w:hAnsi="Arial" w:cs="Arial"/>
          <w:strike/>
          <w:color w:val="000000" w:themeColor="text1"/>
          <w:sz w:val="20"/>
          <w:szCs w:val="20"/>
        </w:rPr>
      </w:pPr>
    </w:p>
    <w:p w14:paraId="1981D0E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7. člen</w:t>
      </w:r>
    </w:p>
    <w:p w14:paraId="24370A6D" w14:textId="77777777" w:rsidR="0091101E" w:rsidRPr="003F5CE8" w:rsidRDefault="0091101E" w:rsidP="0091101E">
      <w:pPr>
        <w:spacing w:line="260" w:lineRule="exact"/>
        <w:rPr>
          <w:rFonts w:ascii="Arial" w:hAnsi="Arial" w:cs="Arial"/>
          <w:strike/>
          <w:color w:val="000000" w:themeColor="text1"/>
          <w:sz w:val="20"/>
          <w:szCs w:val="20"/>
        </w:rPr>
      </w:pPr>
    </w:p>
    <w:p w14:paraId="6E97C466" w14:textId="1051ED9B"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 dodajanju, menjavi oziroma izločitvi opreme, ki je v naboru vzdrževanja, se slednjo doda oz. izloči tudi iz evidence nabora vzdrževanja in sorazmerno spremeni mesečna vrednost (pavšal). Usklajevanje evidence se vrši zadnjega dne v mesecu. V kolikor je bila oprema izločena iz evidence pred 15. v mesecu, izvajalec ne obračuna stroška vzdrževanja tega kosa opreme</w:t>
      </w:r>
      <w:r w:rsidR="00C56D6A">
        <w:rPr>
          <w:rFonts w:ascii="Arial" w:hAnsi="Arial" w:cs="Arial"/>
          <w:color w:val="000000" w:themeColor="text1"/>
          <w:sz w:val="20"/>
          <w:szCs w:val="20"/>
        </w:rPr>
        <w:t xml:space="preserve"> </w:t>
      </w:r>
      <w:r w:rsidR="00C56D6A" w:rsidRPr="006402E4">
        <w:rPr>
          <w:rFonts w:ascii="Arial" w:hAnsi="Arial" w:cs="Arial"/>
          <w:color w:val="000000" w:themeColor="text1"/>
          <w:sz w:val="20"/>
          <w:szCs w:val="20"/>
        </w:rPr>
        <w:t>v tem mesecu</w:t>
      </w:r>
      <w:r w:rsidRPr="006402E4">
        <w:rPr>
          <w:rFonts w:ascii="Arial" w:hAnsi="Arial" w:cs="Arial"/>
          <w:color w:val="000000" w:themeColor="text1"/>
          <w:sz w:val="20"/>
          <w:szCs w:val="20"/>
        </w:rPr>
        <w:t>.</w:t>
      </w:r>
    </w:p>
    <w:p w14:paraId="4F565DDD" w14:textId="77777777" w:rsidR="0091101E" w:rsidRPr="003F5CE8" w:rsidRDefault="0091101E" w:rsidP="00302028">
      <w:pPr>
        <w:spacing w:line="260" w:lineRule="exact"/>
        <w:ind w:left="426"/>
        <w:jc w:val="both"/>
        <w:rPr>
          <w:rFonts w:ascii="Arial" w:hAnsi="Arial" w:cs="Arial"/>
          <w:color w:val="000000" w:themeColor="text1"/>
          <w:sz w:val="20"/>
          <w:szCs w:val="20"/>
        </w:rPr>
      </w:pPr>
    </w:p>
    <w:p w14:paraId="0F100AEA" w14:textId="3CEABEB1" w:rsidR="00F50238" w:rsidRPr="007517A0" w:rsidRDefault="0091101E" w:rsidP="000B181F">
      <w:pPr>
        <w:spacing w:line="260" w:lineRule="exact"/>
        <w:jc w:val="both"/>
        <w:rPr>
          <w:rFonts w:ascii="Arial" w:hAnsi="Arial" w:cs="Arial"/>
          <w:color w:val="FF0000"/>
          <w:sz w:val="20"/>
          <w:szCs w:val="20"/>
        </w:rPr>
      </w:pPr>
      <w:r w:rsidRPr="006402E4">
        <w:rPr>
          <w:rFonts w:ascii="Arial" w:hAnsi="Arial" w:cs="Arial"/>
          <w:color w:val="000000" w:themeColor="text1"/>
          <w:sz w:val="20"/>
          <w:szCs w:val="20"/>
        </w:rPr>
        <w:t xml:space="preserve">Za vsako spremembo obsega in režima vzdrževane opreme se naročnik in izvajalec predhodno dogovorita ter prilagodita obseg vzdrževane opreme in režimov, ki so zapisani v ponudbenem predračunu. </w:t>
      </w:r>
      <w:r w:rsidR="007517A0" w:rsidRPr="006402E4">
        <w:rPr>
          <w:rFonts w:ascii="Arial" w:hAnsi="Arial" w:cs="Arial"/>
          <w:color w:val="000000" w:themeColor="text1"/>
          <w:sz w:val="20"/>
          <w:szCs w:val="20"/>
        </w:rPr>
        <w:t xml:space="preserve">V primeru dodajanja opreme v nabor </w:t>
      </w:r>
      <w:r w:rsidR="00AC2309" w:rsidRPr="006402E4">
        <w:rPr>
          <w:rFonts w:ascii="Arial" w:hAnsi="Arial" w:cs="Arial"/>
          <w:color w:val="000000" w:themeColor="text1"/>
          <w:sz w:val="20"/>
          <w:szCs w:val="20"/>
        </w:rPr>
        <w:t xml:space="preserve">vzdrževane </w:t>
      </w:r>
      <w:r w:rsidR="007517A0" w:rsidRPr="006402E4">
        <w:rPr>
          <w:rFonts w:ascii="Arial" w:hAnsi="Arial" w:cs="Arial"/>
          <w:color w:val="000000" w:themeColor="text1"/>
          <w:sz w:val="20"/>
          <w:szCs w:val="20"/>
        </w:rPr>
        <w:t xml:space="preserve">opreme </w:t>
      </w:r>
      <w:r w:rsidR="00AC2309" w:rsidRPr="006402E4">
        <w:rPr>
          <w:rFonts w:ascii="Arial" w:hAnsi="Arial" w:cs="Arial"/>
          <w:color w:val="000000" w:themeColor="text1"/>
          <w:sz w:val="20"/>
          <w:szCs w:val="20"/>
        </w:rPr>
        <w:t xml:space="preserve">ali spremembe režima vzdrževane opreme izvajalec </w:t>
      </w:r>
      <w:r w:rsidR="00475CB6" w:rsidRPr="006402E4">
        <w:rPr>
          <w:rFonts w:ascii="Arial" w:hAnsi="Arial" w:cs="Arial"/>
          <w:color w:val="000000" w:themeColor="text1"/>
          <w:sz w:val="20"/>
          <w:szCs w:val="20"/>
        </w:rPr>
        <w:t xml:space="preserve">predlaga </w:t>
      </w:r>
      <w:r w:rsidR="00AC2309" w:rsidRPr="006402E4">
        <w:rPr>
          <w:rFonts w:ascii="Arial" w:hAnsi="Arial" w:cs="Arial"/>
          <w:color w:val="000000" w:themeColor="text1"/>
          <w:sz w:val="20"/>
          <w:szCs w:val="20"/>
        </w:rPr>
        <w:t xml:space="preserve">ceno </w:t>
      </w:r>
      <w:r w:rsidR="007517A0" w:rsidRPr="006402E4">
        <w:rPr>
          <w:rFonts w:ascii="Arial" w:hAnsi="Arial" w:cs="Arial"/>
          <w:color w:val="000000" w:themeColor="text1"/>
          <w:sz w:val="20"/>
          <w:szCs w:val="20"/>
        </w:rPr>
        <w:t xml:space="preserve">vzdrževanja </w:t>
      </w:r>
      <w:r w:rsidR="00EB68E9" w:rsidRPr="006402E4">
        <w:rPr>
          <w:rFonts w:ascii="Arial" w:hAnsi="Arial" w:cs="Arial"/>
          <w:color w:val="000000" w:themeColor="text1"/>
          <w:sz w:val="20"/>
          <w:szCs w:val="20"/>
        </w:rPr>
        <w:t>dodane</w:t>
      </w:r>
      <w:r w:rsidR="00AC2309" w:rsidRPr="006402E4">
        <w:rPr>
          <w:rFonts w:ascii="Arial" w:hAnsi="Arial" w:cs="Arial"/>
          <w:color w:val="000000" w:themeColor="text1"/>
          <w:sz w:val="20"/>
          <w:szCs w:val="20"/>
        </w:rPr>
        <w:t xml:space="preserve"> opreme ali ceno vzdrževanja pod novim režimom </w:t>
      </w:r>
      <w:r w:rsidR="007517A0" w:rsidRPr="006402E4">
        <w:rPr>
          <w:rFonts w:ascii="Arial" w:hAnsi="Arial" w:cs="Arial"/>
          <w:color w:val="000000" w:themeColor="text1"/>
          <w:sz w:val="20"/>
          <w:szCs w:val="20"/>
        </w:rPr>
        <w:t>na</w:t>
      </w:r>
      <w:r w:rsidR="0022440F" w:rsidRPr="006402E4">
        <w:rPr>
          <w:rFonts w:ascii="Arial" w:hAnsi="Arial" w:cs="Arial"/>
          <w:color w:val="000000" w:themeColor="text1"/>
          <w:sz w:val="20"/>
          <w:szCs w:val="20"/>
        </w:rPr>
        <w:t xml:space="preserve"> podlagi cene primerljive</w:t>
      </w:r>
      <w:r w:rsidR="00473025" w:rsidRPr="006402E4">
        <w:rPr>
          <w:rFonts w:ascii="Arial" w:hAnsi="Arial" w:cs="Arial"/>
          <w:color w:val="000000" w:themeColor="text1"/>
          <w:sz w:val="20"/>
          <w:szCs w:val="20"/>
        </w:rPr>
        <w:t xml:space="preserve"> </w:t>
      </w:r>
      <w:r w:rsidR="0022440F" w:rsidRPr="006402E4">
        <w:rPr>
          <w:rFonts w:ascii="Arial" w:hAnsi="Arial" w:cs="Arial"/>
          <w:color w:val="000000" w:themeColor="text1"/>
          <w:sz w:val="20"/>
          <w:szCs w:val="20"/>
        </w:rPr>
        <w:t>opreme, ki je predmet vzdrževanja po tej pogodbi</w:t>
      </w:r>
      <w:r w:rsidR="007517A0" w:rsidRPr="006402E4">
        <w:rPr>
          <w:rFonts w:ascii="Arial" w:hAnsi="Arial" w:cs="Arial"/>
          <w:color w:val="000000" w:themeColor="text1"/>
          <w:sz w:val="20"/>
          <w:szCs w:val="20"/>
        </w:rPr>
        <w:t xml:space="preserve">, tehnično strokovna služba naročnika pa predlagano ceno vzdrževanja potrdi ali zavrne. </w:t>
      </w:r>
      <w:r w:rsidRPr="006402E4">
        <w:rPr>
          <w:rFonts w:ascii="Arial" w:hAnsi="Arial" w:cs="Arial"/>
          <w:color w:val="000000" w:themeColor="text1"/>
          <w:sz w:val="20"/>
          <w:szCs w:val="20"/>
        </w:rPr>
        <w:t>V</w:t>
      </w:r>
      <w:r w:rsidR="006402E4">
        <w:rPr>
          <w:rFonts w:ascii="Arial" w:hAnsi="Arial" w:cs="Arial"/>
          <w:color w:val="000000" w:themeColor="text1"/>
          <w:sz w:val="20"/>
          <w:szCs w:val="20"/>
        </w:rPr>
        <w:t xml:space="preserve"> </w:t>
      </w:r>
      <w:r w:rsidR="007517A0" w:rsidRPr="006402E4">
        <w:rPr>
          <w:rFonts w:ascii="Arial" w:hAnsi="Arial" w:cs="Arial"/>
          <w:color w:val="000000" w:themeColor="text1"/>
          <w:sz w:val="20"/>
          <w:szCs w:val="20"/>
        </w:rPr>
        <w:t xml:space="preserve">primeru </w:t>
      </w:r>
      <w:r w:rsidRPr="006402E4">
        <w:rPr>
          <w:rFonts w:ascii="Arial" w:hAnsi="Arial" w:cs="Arial"/>
          <w:color w:val="000000" w:themeColor="text1"/>
          <w:sz w:val="20"/>
          <w:szCs w:val="20"/>
        </w:rPr>
        <w:t xml:space="preserve">spremenjenega obsega storitev ali spremembe režima vzdrževanja opreme bosta naročnik in izvajalec </w:t>
      </w:r>
      <w:r w:rsidRPr="003F5CE8">
        <w:rPr>
          <w:rFonts w:ascii="Arial" w:hAnsi="Arial" w:cs="Arial"/>
          <w:color w:val="000000" w:themeColor="text1"/>
          <w:sz w:val="20"/>
          <w:szCs w:val="20"/>
        </w:rPr>
        <w:t xml:space="preserve">sklenila aneks k pogodbi, v katerem bosta opredelila novo mesečno vrednost (pavšal). </w:t>
      </w:r>
    </w:p>
    <w:p w14:paraId="19733E50" w14:textId="77777777" w:rsidR="007517A0" w:rsidRDefault="007517A0" w:rsidP="000B181F">
      <w:pPr>
        <w:spacing w:line="260" w:lineRule="exact"/>
        <w:jc w:val="both"/>
        <w:rPr>
          <w:rFonts w:ascii="Arial" w:hAnsi="Arial" w:cs="Arial"/>
          <w:color w:val="000000" w:themeColor="text1"/>
          <w:sz w:val="20"/>
          <w:szCs w:val="20"/>
        </w:rPr>
      </w:pPr>
    </w:p>
    <w:p w14:paraId="3F5BB4D6" w14:textId="479B5794" w:rsidR="0091101E" w:rsidRPr="003F5CE8" w:rsidRDefault="0091101E" w:rsidP="000B181F">
      <w:pPr>
        <w:spacing w:line="260" w:lineRule="exact"/>
        <w:jc w:val="both"/>
        <w:rPr>
          <w:rFonts w:ascii="Arial" w:hAnsi="Arial" w:cs="Arial"/>
          <w:color w:val="000000" w:themeColor="text1"/>
          <w:sz w:val="20"/>
          <w:szCs w:val="20"/>
          <w:highlight w:val="magenta"/>
        </w:rPr>
      </w:pPr>
      <w:r w:rsidRPr="003F5CE8">
        <w:rPr>
          <w:rFonts w:ascii="Arial" w:hAnsi="Arial" w:cs="Arial"/>
          <w:color w:val="000000" w:themeColor="text1"/>
          <w:sz w:val="20"/>
          <w:szCs w:val="20"/>
        </w:rPr>
        <w:t>Izvajalec ob vsaki spremembi pogodbenega zneska za vzdrževano opremo priloži tudi nov seznam vzdrževane opreme (ponudbeni predračun), s pripisano (preračunano) novo mesečno vrednostjo (pavšal; v EUR brez DDV, 22 % DDV in v EUR z DDV) in s kratko obrazložitvijo sprememb.</w:t>
      </w:r>
    </w:p>
    <w:p w14:paraId="3C354F82" w14:textId="77777777" w:rsidR="0091101E" w:rsidRPr="003F5CE8" w:rsidRDefault="0091101E" w:rsidP="000B181F">
      <w:pPr>
        <w:spacing w:line="260" w:lineRule="exact"/>
        <w:ind w:left="426"/>
        <w:jc w:val="both"/>
        <w:rPr>
          <w:rFonts w:ascii="Arial" w:hAnsi="Arial" w:cs="Arial"/>
          <w:color w:val="000000" w:themeColor="text1"/>
          <w:sz w:val="20"/>
          <w:szCs w:val="20"/>
        </w:rPr>
      </w:pPr>
    </w:p>
    <w:p w14:paraId="6437F8EE" w14:textId="7F86A155" w:rsidR="0091101E" w:rsidRPr="003F5CE8" w:rsidRDefault="0091101E" w:rsidP="000B181F">
      <w:pPr>
        <w:spacing w:line="260" w:lineRule="exact"/>
        <w:jc w:val="both"/>
        <w:rPr>
          <w:rFonts w:ascii="Arial" w:hAnsi="Arial" w:cs="Arial"/>
          <w:color w:val="000000" w:themeColor="text1"/>
          <w:sz w:val="20"/>
          <w:szCs w:val="20"/>
        </w:rPr>
      </w:pPr>
      <w:r w:rsidRPr="00357CF7">
        <w:rPr>
          <w:rFonts w:ascii="Arial" w:hAnsi="Arial" w:cs="Arial"/>
          <w:color w:val="000000" w:themeColor="text1"/>
          <w:sz w:val="20"/>
          <w:szCs w:val="20"/>
        </w:rPr>
        <w:t>Naročnik lahko s pisnim sporočilom izvajalcu, do 15. dne v mesecu, spremeni režim vzdrževanja (A, B) za posamezen kos opreme. Drugačen režim vzdrževanja se uveljavi v naslednjem mesecu.</w:t>
      </w:r>
      <w:r w:rsidR="00F50238">
        <w:rPr>
          <w:rFonts w:ascii="Arial" w:hAnsi="Arial" w:cs="Arial"/>
          <w:color w:val="000000" w:themeColor="text1"/>
          <w:sz w:val="20"/>
          <w:szCs w:val="20"/>
        </w:rPr>
        <w:t xml:space="preserve"> </w:t>
      </w:r>
    </w:p>
    <w:p w14:paraId="52559FF8" w14:textId="77777777" w:rsidR="0091101E" w:rsidRPr="003F5CE8" w:rsidRDefault="0091101E" w:rsidP="000B181F">
      <w:pPr>
        <w:spacing w:line="260" w:lineRule="exact"/>
        <w:jc w:val="both"/>
        <w:rPr>
          <w:rFonts w:ascii="Arial" w:hAnsi="Arial" w:cs="Arial"/>
          <w:color w:val="000000" w:themeColor="text1"/>
          <w:sz w:val="20"/>
          <w:szCs w:val="20"/>
        </w:rPr>
      </w:pPr>
    </w:p>
    <w:p w14:paraId="398FB74C" w14:textId="6C076EA3" w:rsidR="00C77243" w:rsidRPr="003F5CE8" w:rsidRDefault="0091101E" w:rsidP="00C77243">
      <w:pPr>
        <w:pStyle w:val="Pripombabesedilo"/>
        <w:rPr>
          <w:rFonts w:ascii="Arial" w:hAnsi="Arial" w:cs="Arial"/>
          <w:color w:val="000000" w:themeColor="text1"/>
        </w:rPr>
      </w:pPr>
      <w:r w:rsidRPr="003F5CE8">
        <w:rPr>
          <w:rFonts w:ascii="Arial" w:hAnsi="Arial" w:cs="Arial"/>
          <w:color w:val="000000" w:themeColor="text1"/>
        </w:rPr>
        <w:t xml:space="preserve">Izvajalec zagotavlja korespondenco po elektronski pošti na naslovu: </w:t>
      </w:r>
      <w:r w:rsidR="00C77243" w:rsidRPr="003F5CE8">
        <w:rPr>
          <w:rFonts w:ascii="Arial" w:hAnsi="Arial" w:cs="Arial"/>
          <w:color w:val="000000" w:themeColor="text1"/>
        </w:rPr>
        <w:t>omp@policija.si</w:t>
      </w:r>
      <w:r w:rsidR="0027153D" w:rsidRPr="003F5CE8">
        <w:rPr>
          <w:rFonts w:ascii="Arial" w:hAnsi="Arial" w:cs="Arial"/>
          <w:color w:val="000000" w:themeColor="text1"/>
        </w:rPr>
        <w:t>.</w:t>
      </w:r>
    </w:p>
    <w:p w14:paraId="6507CB0A" w14:textId="627F0602" w:rsidR="0091101E" w:rsidRDefault="0091101E" w:rsidP="0091101E">
      <w:pPr>
        <w:spacing w:line="240" w:lineRule="auto"/>
        <w:jc w:val="both"/>
        <w:rPr>
          <w:rFonts w:ascii="Arial" w:hAnsi="Arial" w:cs="Arial"/>
          <w:color w:val="000000" w:themeColor="text1"/>
          <w:sz w:val="20"/>
          <w:szCs w:val="20"/>
        </w:rPr>
      </w:pPr>
    </w:p>
    <w:p w14:paraId="3E165C49" w14:textId="77777777" w:rsidR="00C30188" w:rsidRPr="003F5CE8" w:rsidRDefault="00C30188" w:rsidP="0091101E">
      <w:pPr>
        <w:spacing w:line="240" w:lineRule="auto"/>
        <w:jc w:val="both"/>
        <w:rPr>
          <w:rFonts w:ascii="Arial" w:hAnsi="Arial" w:cs="Arial"/>
          <w:color w:val="000000" w:themeColor="text1"/>
          <w:sz w:val="20"/>
          <w:szCs w:val="20"/>
        </w:rPr>
      </w:pPr>
    </w:p>
    <w:p w14:paraId="77051DA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8. člen</w:t>
      </w:r>
    </w:p>
    <w:p w14:paraId="1A4F02B5" w14:textId="77777777" w:rsidR="0091101E" w:rsidRPr="003F5CE8" w:rsidRDefault="0091101E" w:rsidP="0091101E">
      <w:pPr>
        <w:spacing w:line="260" w:lineRule="exact"/>
        <w:rPr>
          <w:rFonts w:ascii="Arial" w:hAnsi="Arial" w:cs="Arial"/>
          <w:strike/>
          <w:color w:val="000000" w:themeColor="text1"/>
          <w:sz w:val="20"/>
          <w:szCs w:val="20"/>
        </w:rPr>
      </w:pPr>
    </w:p>
    <w:p w14:paraId="6427A368"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w:t>
      </w:r>
    </w:p>
    <w:p w14:paraId="5FB4BBD3" w14:textId="3B2CF75E" w:rsidR="0091101E" w:rsidRPr="003F5CE8" w:rsidRDefault="00CB3FE5"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r w:rsidR="0091101E" w:rsidRPr="003F5CE8">
        <w:rPr>
          <w:rFonts w:ascii="Arial" w:hAnsi="Arial" w:cs="Arial"/>
          <w:color w:val="000000" w:themeColor="text1"/>
          <w:sz w:val="20"/>
          <w:szCs w:val="20"/>
        </w:rPr>
        <w:t>da bo storitve izvajal strokovno in kvalitetno, skladno s pogoji in navodili naročnika ter proizvajalca posamezne vzdrževane opreme in skladno z veljavnimi tehničnimi predpisi, normativi in standardi</w:t>
      </w:r>
      <w:r w:rsidR="000D7D25">
        <w:rPr>
          <w:rFonts w:ascii="Arial" w:hAnsi="Arial" w:cs="Arial"/>
          <w:color w:val="000000" w:themeColor="text1"/>
          <w:sz w:val="20"/>
          <w:szCs w:val="20"/>
        </w:rPr>
        <w:t>,</w:t>
      </w:r>
    </w:p>
    <w:p w14:paraId="33966ED6"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kader, ki je strokovno usposobljen za izvajanje storitve vzdrževanja opreme, in sicer:</w:t>
      </w:r>
    </w:p>
    <w:p w14:paraId="2D26D1C6"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2 najvišje usposobljena strokovnjaka </w:t>
      </w:r>
      <w:r w:rsidR="00CB3FE5" w:rsidRPr="003F5CE8">
        <w:rPr>
          <w:rFonts w:ascii="Arial" w:hAnsi="Arial" w:cs="Arial"/>
          <w:color w:val="000000" w:themeColor="text1"/>
          <w:sz w:val="20"/>
          <w:szCs w:val="20"/>
        </w:rPr>
        <w:t>za WAN in LAN z veljavnim certifikatom (CCIE Certification Enterprise Infrastructure),</w:t>
      </w:r>
    </w:p>
    <w:p w14:paraId="454A5E17"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vsaj 2 najvišje uspos</w:t>
      </w:r>
      <w:r w:rsidR="00CB3FE5" w:rsidRPr="003F5CE8">
        <w:rPr>
          <w:rFonts w:ascii="Arial" w:hAnsi="Arial" w:cs="Arial"/>
          <w:color w:val="000000" w:themeColor="text1"/>
          <w:sz w:val="20"/>
          <w:szCs w:val="20"/>
        </w:rPr>
        <w:t>obljena strokovnjaka za področje varnosti z veljavnim certifikatom (CCIE Security),</w:t>
      </w:r>
    </w:p>
    <w:p w14:paraId="510864EE" w14:textId="77777777" w:rsidR="00CB3FE5"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1 visoko usposobljen strokovnjak </w:t>
      </w:r>
      <w:r w:rsidR="00CB3FE5" w:rsidRPr="003F5CE8">
        <w:rPr>
          <w:rFonts w:ascii="Arial" w:hAnsi="Arial" w:cs="Arial"/>
          <w:color w:val="000000" w:themeColor="text1"/>
          <w:sz w:val="20"/>
          <w:szCs w:val="20"/>
        </w:rPr>
        <w:t>z veljavnim certifikatom za načrtovanje omrežij z veljavnim certifikatom (CCNP Enterprise),</w:t>
      </w:r>
    </w:p>
    <w:p w14:paraId="4A14F0BA"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1 visoko usposobljen strokovnjak </w:t>
      </w:r>
      <w:r w:rsidR="00CB3FE5" w:rsidRPr="003F5CE8">
        <w:rPr>
          <w:rFonts w:ascii="Arial" w:hAnsi="Arial" w:cs="Arial"/>
          <w:color w:val="000000" w:themeColor="text1"/>
          <w:sz w:val="20"/>
          <w:szCs w:val="20"/>
        </w:rPr>
        <w:t>z veljavnim certifikatom s področja brezžičnih tehnologij z veljavnim certifikatom (Cisco Certified Specialist - Enterprise Wireless Implementation),</w:t>
      </w:r>
    </w:p>
    <w:p w14:paraId="2063E97D"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2 usposobljena strokovnjaka </w:t>
      </w:r>
      <w:r w:rsidR="00CB3FE5" w:rsidRPr="003F5CE8">
        <w:rPr>
          <w:rFonts w:ascii="Arial" w:hAnsi="Arial" w:cs="Arial"/>
          <w:color w:val="000000" w:themeColor="text1"/>
          <w:sz w:val="20"/>
          <w:szCs w:val="20"/>
        </w:rPr>
        <w:t>z veljavnim certifikatom s področja podatkovnih centrov in virtualizacije z veljavnim certifikatom (CCNP DC),</w:t>
      </w:r>
    </w:p>
    <w:p w14:paraId="340112B0" w14:textId="77777777" w:rsidR="00CB3FE5" w:rsidRPr="003F5CE8" w:rsidRDefault="00CB3FE5"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vsaj 2 usposobljena strokovnjaka za področje vzdrževanja rešitve požarnih pregrad nove generacije Palo Alto z veljavnim certifikatom PCNSE (Palo Alto Networks Certified Network Security Engineer).</w:t>
      </w:r>
    </w:p>
    <w:p w14:paraId="2836BF35" w14:textId="77777777" w:rsidR="00CB3FE5" w:rsidRPr="003F5CE8" w:rsidRDefault="00CB3FE5" w:rsidP="00CB3FE5">
      <w:pPr>
        <w:tabs>
          <w:tab w:val="left" w:pos="9072"/>
        </w:tabs>
        <w:spacing w:line="260" w:lineRule="exact"/>
        <w:jc w:val="both"/>
        <w:rPr>
          <w:rFonts w:ascii="Arial" w:hAnsi="Arial" w:cs="Arial"/>
          <w:color w:val="000000" w:themeColor="text1"/>
          <w:sz w:val="20"/>
          <w:szCs w:val="20"/>
        </w:rPr>
      </w:pPr>
    </w:p>
    <w:p w14:paraId="575222DA" w14:textId="65DA8187" w:rsidR="00D949D2" w:rsidRPr="003F5CE8" w:rsidRDefault="00D949D2"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en strokovnjak lahko pokriva več področij za storitve vzdrževanja opreme</w:t>
      </w:r>
      <w:r w:rsidR="009F69B1">
        <w:rPr>
          <w:rFonts w:ascii="Arial" w:hAnsi="Arial" w:cs="Arial"/>
          <w:color w:val="000000" w:themeColor="text1"/>
          <w:sz w:val="20"/>
          <w:szCs w:val="20"/>
        </w:rPr>
        <w:t>,</w:t>
      </w:r>
    </w:p>
    <w:p w14:paraId="050FF3CB" w14:textId="77777777" w:rsidR="00D949D2" w:rsidRPr="003F5CE8" w:rsidRDefault="00D949D2" w:rsidP="00CB3FE5">
      <w:pPr>
        <w:tabs>
          <w:tab w:val="left" w:pos="9072"/>
        </w:tabs>
        <w:spacing w:line="260" w:lineRule="exact"/>
        <w:jc w:val="both"/>
        <w:rPr>
          <w:rFonts w:ascii="Arial" w:hAnsi="Arial" w:cs="Arial"/>
          <w:color w:val="000000" w:themeColor="text1"/>
          <w:sz w:val="20"/>
          <w:szCs w:val="20"/>
        </w:rPr>
      </w:pPr>
    </w:p>
    <w:p w14:paraId="50086A1E" w14:textId="6CE803DE"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imel na voljo zahtevano število kadrov, ki izpolnjujejo vse zgoraj zahtevane pogoje</w:t>
      </w:r>
      <w:r w:rsidR="009F69B1">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6DDBE3A7"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27B966F2" w14:textId="60DD5E4E"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 da bo ves čas trajanja pogodbe zagotavljal strokovno usposobljen kader z aktivnim znanjem slovenskega jezika</w:t>
      </w:r>
      <w:r w:rsidR="009F69B1">
        <w:rPr>
          <w:rFonts w:ascii="Arial" w:hAnsi="Arial" w:cs="Arial"/>
          <w:color w:val="000000" w:themeColor="text1"/>
          <w:sz w:val="20"/>
          <w:szCs w:val="20"/>
        </w:rPr>
        <w:t>,</w:t>
      </w:r>
    </w:p>
    <w:p w14:paraId="0EAF0D56"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6C9F514A" w14:textId="7C21DB7A"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imel tako številčno ekipo usposobljenih strokovnjakov, da lahko opravlja delo na najmanj 2 lokacijah hkrati. Lokacija napake je lahko kjerkoli v Sloveniji</w:t>
      </w:r>
      <w:r w:rsidR="009F69B1">
        <w:rPr>
          <w:rFonts w:ascii="Arial" w:hAnsi="Arial" w:cs="Arial"/>
          <w:color w:val="000000" w:themeColor="text1"/>
          <w:sz w:val="20"/>
          <w:szCs w:val="20"/>
        </w:rPr>
        <w:t>,</w:t>
      </w:r>
    </w:p>
    <w:p w14:paraId="36FE74CD" w14:textId="77777777" w:rsidR="0091101E" w:rsidRPr="003F5CE8" w:rsidRDefault="0091101E" w:rsidP="00CB3FE5">
      <w:pPr>
        <w:spacing w:line="260" w:lineRule="exact"/>
        <w:rPr>
          <w:rFonts w:ascii="Arial" w:hAnsi="Arial" w:cs="Arial"/>
          <w:color w:val="000000" w:themeColor="text1"/>
          <w:sz w:val="20"/>
          <w:szCs w:val="20"/>
        </w:rPr>
      </w:pPr>
    </w:p>
    <w:p w14:paraId="5AD3AC1F"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naročnika obveščal o vsaki kadrovski spremembi pri izvajanju storitev iz te pogodbe in da bo ob vsaki kadrovski spremembi predložil dokumente, ki so zahtevani v razpisni dokumentaciji in štejejo za usposobljenost kadra. Kot sprememba se štejejo tudi morebitni dodatni kadri, ki bi opravljali predmetne storitve kot tudi morebitna zamenjava v ponudbi prijavljenega kadra.</w:t>
      </w:r>
    </w:p>
    <w:p w14:paraId="057EFE54" w14:textId="77777777" w:rsidR="0091101E" w:rsidRPr="003F5CE8" w:rsidRDefault="0091101E" w:rsidP="00CB3F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73EF808E" w14:textId="77777777" w:rsidR="0091101E" w:rsidRDefault="0091101E"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Podatki o kadrih so v prilogi pogodbe.</w:t>
      </w:r>
    </w:p>
    <w:p w14:paraId="32D4DB67" w14:textId="77777777" w:rsidR="004D52CD" w:rsidRPr="003F5CE8" w:rsidRDefault="004D52CD" w:rsidP="00CB3FE5">
      <w:pPr>
        <w:tabs>
          <w:tab w:val="left" w:pos="9072"/>
        </w:tabs>
        <w:spacing w:line="260" w:lineRule="exact"/>
        <w:jc w:val="both"/>
        <w:rPr>
          <w:rFonts w:ascii="Arial" w:hAnsi="Arial" w:cs="Arial"/>
          <w:color w:val="000000" w:themeColor="text1"/>
          <w:sz w:val="20"/>
          <w:szCs w:val="20"/>
        </w:rPr>
      </w:pPr>
    </w:p>
    <w:p w14:paraId="4623AF96"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14AF1CB" w14:textId="68732FD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9. člen</w:t>
      </w:r>
    </w:p>
    <w:p w14:paraId="232AC10E"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A3CF46D" w14:textId="7EA0DD11"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rezervne dele in nadomestno opremo za opremo, ki je predmet vzdrževanja po tej pogodbi</w:t>
      </w:r>
      <w:r w:rsidR="00303BBD" w:rsidRPr="003F5CE8">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4F79D83B" w14:textId="77777777" w:rsidR="0091101E" w:rsidRPr="003F5CE8" w:rsidRDefault="0091101E" w:rsidP="004B149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10693916" w14:textId="7C4DDBD2"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s stalno</w:t>
      </w:r>
      <w:r w:rsidR="00303BBD" w:rsidRPr="003F5CE8">
        <w:rPr>
          <w:rFonts w:ascii="Arial" w:hAnsi="Arial" w:cs="Arial"/>
          <w:color w:val="000000" w:themeColor="text1"/>
          <w:sz w:val="20"/>
          <w:szCs w:val="20"/>
        </w:rPr>
        <w:t xml:space="preserve"> razpoložljivostjo</w:t>
      </w:r>
      <w:r w:rsidR="00C77243" w:rsidRPr="003F5CE8">
        <w:rPr>
          <w:rFonts w:ascii="Arial" w:hAnsi="Arial" w:cs="Arial"/>
          <w:color w:val="000000" w:themeColor="text1"/>
          <w:sz w:val="20"/>
          <w:szCs w:val="20"/>
        </w:rPr>
        <w:t xml:space="preserve"> </w:t>
      </w:r>
      <w:r w:rsidRPr="003F5CE8">
        <w:rPr>
          <w:rFonts w:ascii="Arial" w:hAnsi="Arial" w:cs="Arial"/>
          <w:color w:val="000000" w:themeColor="text1"/>
          <w:sz w:val="20"/>
          <w:szCs w:val="20"/>
        </w:rPr>
        <w:t>rezervnih delov in nadomestne opreme za izvajanje storitev omogočil nemoteno delovanje opreme iz 1. člena te pogodbe.</w:t>
      </w:r>
    </w:p>
    <w:p w14:paraId="2FBFB8D1" w14:textId="77777777" w:rsidR="0091101E" w:rsidRPr="003F5CE8" w:rsidRDefault="0091101E" w:rsidP="004B1497">
      <w:pPr>
        <w:spacing w:line="260" w:lineRule="exact"/>
        <w:jc w:val="both"/>
        <w:rPr>
          <w:rFonts w:ascii="Arial" w:hAnsi="Arial" w:cs="Arial"/>
          <w:color w:val="000000" w:themeColor="text1"/>
          <w:sz w:val="20"/>
          <w:szCs w:val="20"/>
        </w:rPr>
      </w:pPr>
    </w:p>
    <w:p w14:paraId="6921E9C3"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pri vzdrževanju opreme uporabljal samo originalne rezervne dele in nadomestno opremo, ki bodo po kvaliteti odgovarjali veljavnim predpisom in standardom.</w:t>
      </w:r>
    </w:p>
    <w:p w14:paraId="5511D4C0"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4"/>
          <w:u w:val="single"/>
          <w:lang w:eastAsia="en-US"/>
        </w:rPr>
      </w:pPr>
    </w:p>
    <w:p w14:paraId="281BADB5" w14:textId="77777777" w:rsidR="0091101E" w:rsidRPr="003F5CE8" w:rsidRDefault="0091101E" w:rsidP="0091101E">
      <w:pPr>
        <w:spacing w:line="260" w:lineRule="exact"/>
        <w:rPr>
          <w:rFonts w:ascii="Arial" w:hAnsi="Arial" w:cs="Arial"/>
          <w:strike/>
          <w:color w:val="000000" w:themeColor="text1"/>
          <w:sz w:val="20"/>
          <w:szCs w:val="20"/>
        </w:rPr>
      </w:pPr>
    </w:p>
    <w:p w14:paraId="48E3B81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10. člen</w:t>
      </w:r>
    </w:p>
    <w:p w14:paraId="631950AC" w14:textId="77777777" w:rsidR="0091101E" w:rsidRPr="003F5CE8" w:rsidRDefault="0091101E" w:rsidP="0091101E">
      <w:pPr>
        <w:spacing w:line="260" w:lineRule="exact"/>
        <w:rPr>
          <w:rFonts w:ascii="Arial" w:hAnsi="Arial" w:cs="Arial"/>
          <w:strike/>
          <w:color w:val="000000" w:themeColor="text1"/>
          <w:sz w:val="20"/>
          <w:szCs w:val="20"/>
        </w:rPr>
      </w:pPr>
    </w:p>
    <w:p w14:paraId="5D38B0EC" w14:textId="67E258FE"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Oprema se nahaja na lokacijah notranjih organizacijskih enot Ministrstva za notranje zadeve, Generalne policijske uprave, policijskih uprav in policijskih postaj na območju celotne države. </w:t>
      </w:r>
    </w:p>
    <w:p w14:paraId="62E830CA" w14:textId="77777777" w:rsidR="0091101E" w:rsidRPr="003F5CE8" w:rsidRDefault="0091101E" w:rsidP="004B1497">
      <w:pPr>
        <w:spacing w:line="260" w:lineRule="exact"/>
        <w:jc w:val="both"/>
        <w:rPr>
          <w:rFonts w:ascii="Arial" w:hAnsi="Arial" w:cs="Arial"/>
          <w:color w:val="000000" w:themeColor="text1"/>
          <w:sz w:val="20"/>
          <w:szCs w:val="20"/>
        </w:rPr>
      </w:pPr>
    </w:p>
    <w:p w14:paraId="00A4942C"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kraj izvedbe storitev bo izvajalec obveščen ob prijavi napake.</w:t>
      </w:r>
    </w:p>
    <w:p w14:paraId="44D506D8" w14:textId="77777777" w:rsidR="0091101E" w:rsidRPr="003F5CE8" w:rsidRDefault="0091101E" w:rsidP="0091101E">
      <w:pPr>
        <w:spacing w:line="260" w:lineRule="exact"/>
        <w:rPr>
          <w:rFonts w:ascii="Arial" w:hAnsi="Arial" w:cs="Arial"/>
          <w:strike/>
          <w:color w:val="000000" w:themeColor="text1"/>
          <w:sz w:val="20"/>
          <w:szCs w:val="20"/>
        </w:rPr>
      </w:pPr>
    </w:p>
    <w:p w14:paraId="6E651061" w14:textId="77777777" w:rsidR="00310352" w:rsidRPr="003F5CE8" w:rsidRDefault="00310352" w:rsidP="0091101E">
      <w:pPr>
        <w:keepNext/>
        <w:spacing w:line="260" w:lineRule="exact"/>
        <w:jc w:val="center"/>
        <w:rPr>
          <w:rFonts w:ascii="Arial" w:hAnsi="Arial" w:cs="Arial"/>
          <w:color w:val="000000" w:themeColor="text1"/>
          <w:sz w:val="20"/>
          <w:szCs w:val="20"/>
        </w:rPr>
      </w:pPr>
    </w:p>
    <w:p w14:paraId="7AF0488F"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11. člen</w:t>
      </w:r>
    </w:p>
    <w:p w14:paraId="6F1C7DCC" w14:textId="77777777" w:rsidR="0091101E" w:rsidRPr="003F5CE8" w:rsidRDefault="0091101E" w:rsidP="0091101E">
      <w:pPr>
        <w:spacing w:line="260" w:lineRule="exact"/>
        <w:rPr>
          <w:rFonts w:ascii="Arial" w:hAnsi="Arial" w:cs="Arial"/>
          <w:strike/>
          <w:color w:val="000000" w:themeColor="text1"/>
          <w:sz w:val="20"/>
          <w:szCs w:val="20"/>
        </w:rPr>
      </w:pPr>
    </w:p>
    <w:p w14:paraId="3312F206"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Cene iz ponudbenega predračuna in obrazca rekapitulacije so izražene v eurih (EUR) ter so brez DDV fiksne za obdobje 12 mesecev od sklenitve pogodbe in vključujejo vse stroške, povezane z realizacijo predme</w:t>
      </w:r>
      <w:r w:rsidR="004B1497" w:rsidRPr="003F5CE8">
        <w:rPr>
          <w:rFonts w:ascii="Arial" w:hAnsi="Arial" w:cs="Arial"/>
          <w:color w:val="000000" w:themeColor="text1"/>
          <w:sz w:val="20"/>
          <w:szCs w:val="20"/>
        </w:rPr>
        <w:t>ta pogodbe in DDP (INCOTERMS 202</w:t>
      </w:r>
      <w:r w:rsidRPr="003F5CE8">
        <w:rPr>
          <w:rFonts w:ascii="Arial" w:hAnsi="Arial" w:cs="Arial"/>
          <w:color w:val="000000" w:themeColor="text1"/>
          <w:sz w:val="20"/>
          <w:szCs w:val="20"/>
        </w:rPr>
        <w:t xml:space="preserve">0) kraj izvedbe storitev, navedene </w:t>
      </w:r>
      <w:r w:rsidRPr="004D52CD">
        <w:rPr>
          <w:rFonts w:ascii="Arial" w:hAnsi="Arial" w:cs="Arial"/>
          <w:color w:val="000000" w:themeColor="text1"/>
          <w:sz w:val="20"/>
          <w:szCs w:val="20"/>
        </w:rPr>
        <w:t>v 5. in 10. členu</w:t>
      </w:r>
      <w:r w:rsidRPr="003F5CE8">
        <w:rPr>
          <w:rFonts w:ascii="Arial" w:hAnsi="Arial" w:cs="Arial"/>
          <w:color w:val="000000" w:themeColor="text1"/>
          <w:sz w:val="20"/>
          <w:szCs w:val="20"/>
        </w:rPr>
        <w:t xml:space="preserve"> te pogodbe.</w:t>
      </w:r>
    </w:p>
    <w:p w14:paraId="78DB8DD8" w14:textId="77777777" w:rsidR="0091101E" w:rsidRPr="003F5CE8" w:rsidRDefault="0091101E" w:rsidP="004B1497">
      <w:pPr>
        <w:spacing w:line="260" w:lineRule="exact"/>
        <w:jc w:val="both"/>
        <w:rPr>
          <w:rFonts w:ascii="Arial" w:hAnsi="Arial" w:cs="Arial"/>
          <w:color w:val="000000" w:themeColor="text1"/>
          <w:sz w:val="20"/>
          <w:szCs w:val="20"/>
          <w:highlight w:val="yellow"/>
        </w:rPr>
      </w:pPr>
    </w:p>
    <w:p w14:paraId="240B812C" w14:textId="221EDCF7" w:rsidR="00BE1DCE" w:rsidRDefault="00BE1DCE" w:rsidP="00BE1DCE">
      <w:pPr>
        <w:spacing w:line="260" w:lineRule="exact"/>
        <w:jc w:val="both"/>
        <w:rPr>
          <w:rFonts w:ascii="Arial" w:hAnsi="Arial" w:cs="Arial"/>
          <w:sz w:val="20"/>
          <w:szCs w:val="20"/>
        </w:rPr>
      </w:pPr>
      <w:r>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686729CF" w14:textId="77777777" w:rsidR="00BE1DCE" w:rsidRDefault="00BE1DCE" w:rsidP="00BE1DCE">
      <w:pPr>
        <w:autoSpaceDE w:val="0"/>
        <w:autoSpaceDN w:val="0"/>
        <w:adjustRightInd w:val="0"/>
        <w:spacing w:line="260" w:lineRule="exact"/>
        <w:jc w:val="both"/>
        <w:rPr>
          <w:rFonts w:ascii="Arial" w:hAnsi="Arial" w:cs="Arial"/>
          <w:sz w:val="20"/>
          <w:szCs w:val="20"/>
        </w:rPr>
      </w:pPr>
    </w:p>
    <w:p w14:paraId="58BBC636" w14:textId="39745E39" w:rsidR="00BE1DCE" w:rsidRDefault="00BE1DCE" w:rsidP="00BE1DCE">
      <w:pPr>
        <w:spacing w:line="260" w:lineRule="exact"/>
        <w:jc w:val="both"/>
        <w:rPr>
          <w:rFonts w:ascii="Arial" w:hAnsi="Arial" w:cs="Arial"/>
          <w:sz w:val="20"/>
          <w:szCs w:val="20"/>
        </w:rPr>
      </w:pPr>
      <w:r>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0882A0D3" w14:textId="77777777" w:rsidR="0091101E" w:rsidRPr="003F5CE8" w:rsidRDefault="0091101E" w:rsidP="0091101E">
      <w:pPr>
        <w:spacing w:line="260" w:lineRule="exact"/>
        <w:jc w:val="both"/>
        <w:rPr>
          <w:rFonts w:ascii="Arial" w:hAnsi="Arial" w:cs="Arial"/>
          <w:color w:val="000000" w:themeColor="text1"/>
          <w:sz w:val="20"/>
          <w:szCs w:val="20"/>
          <w:highlight w:val="yellow"/>
        </w:rPr>
      </w:pPr>
    </w:p>
    <w:p w14:paraId="0ACB2766"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12. člen</w:t>
      </w:r>
    </w:p>
    <w:p w14:paraId="2EB3358B" w14:textId="77777777" w:rsidR="0091101E" w:rsidRPr="00295ADA" w:rsidRDefault="0091101E" w:rsidP="0091101E">
      <w:pPr>
        <w:keepNext/>
        <w:spacing w:line="260" w:lineRule="exact"/>
        <w:jc w:val="center"/>
        <w:rPr>
          <w:rFonts w:ascii="Arial" w:hAnsi="Arial" w:cs="Arial"/>
          <w:i/>
          <w:color w:val="000000" w:themeColor="text1"/>
          <w:sz w:val="20"/>
          <w:szCs w:val="20"/>
        </w:rPr>
      </w:pPr>
      <w:r w:rsidRPr="00295ADA">
        <w:rPr>
          <w:rFonts w:ascii="Arial" w:hAnsi="Arial" w:cs="Arial"/>
          <w:i/>
          <w:color w:val="000000" w:themeColor="text1"/>
          <w:sz w:val="20"/>
          <w:szCs w:val="20"/>
        </w:rPr>
        <w:t>/izpolni se v fazi sklepanja pogodbe/</w:t>
      </w:r>
    </w:p>
    <w:p w14:paraId="2C19E5E5"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295ADA">
        <w:rPr>
          <w:rFonts w:ascii="Arial" w:hAnsi="Arial" w:cs="Arial"/>
          <w:i/>
          <w:color w:val="000000" w:themeColor="text1"/>
          <w:sz w:val="20"/>
          <w:szCs w:val="20"/>
        </w:rPr>
        <w:t>/V primeru tujega ponudnika ustrezno prilagoditi/</w:t>
      </w:r>
    </w:p>
    <w:p w14:paraId="78955835"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6B947C90" w14:textId="2556FE97" w:rsidR="005A7B7B" w:rsidRPr="004D52CD" w:rsidRDefault="005A7B7B" w:rsidP="005A7B7B">
      <w:pPr>
        <w:spacing w:line="260" w:lineRule="exact"/>
        <w:jc w:val="both"/>
        <w:rPr>
          <w:rFonts w:ascii="Arial" w:hAnsi="Arial" w:cs="Arial"/>
          <w:color w:val="000000" w:themeColor="text1"/>
          <w:sz w:val="20"/>
          <w:szCs w:val="20"/>
          <w:lang w:eastAsia="en-US"/>
        </w:rPr>
      </w:pPr>
      <w:bookmarkStart w:id="6" w:name="_Hlk203928003"/>
      <w:r w:rsidRPr="004D52CD">
        <w:rPr>
          <w:rFonts w:ascii="Arial" w:hAnsi="Arial" w:cs="Arial"/>
          <w:color w:val="000000" w:themeColor="text1"/>
          <w:sz w:val="20"/>
          <w:szCs w:val="20"/>
          <w:lang w:eastAsia="en-US"/>
        </w:rPr>
        <w:t xml:space="preserve">Mesečna vrednost (pavšal) od 1. 1. 2026 </w:t>
      </w:r>
      <w:r w:rsidR="008E4FAE" w:rsidRPr="004D52CD">
        <w:rPr>
          <w:rFonts w:ascii="Arial" w:hAnsi="Arial" w:cs="Arial"/>
          <w:color w:val="000000" w:themeColor="text1"/>
          <w:sz w:val="20"/>
          <w:szCs w:val="20"/>
          <w:lang w:eastAsia="en-US"/>
        </w:rPr>
        <w:t xml:space="preserve">do </w:t>
      </w:r>
      <w:r w:rsidR="002B206A" w:rsidRPr="004D52CD">
        <w:rPr>
          <w:rFonts w:ascii="Arial" w:hAnsi="Arial" w:cs="Arial"/>
          <w:color w:val="000000" w:themeColor="text1"/>
          <w:sz w:val="20"/>
          <w:szCs w:val="20"/>
          <w:lang w:eastAsia="en-US"/>
        </w:rPr>
        <w:t>28</w:t>
      </w:r>
      <w:r w:rsidR="008E4FAE"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2</w:t>
      </w:r>
      <w:r w:rsidR="008E4FAE" w:rsidRPr="004D52CD">
        <w:rPr>
          <w:rFonts w:ascii="Arial" w:hAnsi="Arial" w:cs="Arial"/>
          <w:color w:val="000000" w:themeColor="text1"/>
          <w:sz w:val="20"/>
          <w:szCs w:val="20"/>
          <w:lang w:eastAsia="en-US"/>
        </w:rPr>
        <w:t>. 2026</w:t>
      </w:r>
      <w:r w:rsidRPr="004D52CD">
        <w:rPr>
          <w:rFonts w:ascii="Arial" w:hAnsi="Arial" w:cs="Arial"/>
          <w:color w:val="000000" w:themeColor="text1"/>
          <w:sz w:val="20"/>
          <w:szCs w:val="20"/>
          <w:lang w:eastAsia="en-US"/>
        </w:rPr>
        <w:t xml:space="preserve"> (zaporedna številka </w:t>
      </w:r>
      <w:r w:rsidR="00295ADA" w:rsidRPr="004D52CD">
        <w:rPr>
          <w:rFonts w:ascii="Arial" w:hAnsi="Arial" w:cs="Arial"/>
          <w:color w:val="000000" w:themeColor="text1"/>
          <w:sz w:val="20"/>
          <w:szCs w:val="20"/>
          <w:lang w:eastAsia="en-US"/>
        </w:rPr>
        <w:t>4.</w:t>
      </w:r>
      <w:r w:rsidRPr="004D52CD">
        <w:rPr>
          <w:rFonts w:ascii="Arial" w:hAnsi="Arial" w:cs="Arial"/>
          <w:color w:val="000000" w:themeColor="text1"/>
          <w:sz w:val="20"/>
          <w:szCs w:val="20"/>
          <w:lang w:eastAsia="en-US"/>
        </w:rPr>
        <w:t xml:space="preserve"> obrazca rekapitulacije) brez DDV je ____________EUR, 22 % davek na dodano vrednost znaša ____________EUR. Skupna mesečna vrednost (pavšal) od 1. 1. 2026 </w:t>
      </w:r>
      <w:r w:rsidR="008E4FAE" w:rsidRPr="004D52CD">
        <w:rPr>
          <w:rFonts w:ascii="Arial" w:hAnsi="Arial" w:cs="Arial"/>
          <w:color w:val="000000" w:themeColor="text1"/>
          <w:sz w:val="20"/>
          <w:szCs w:val="20"/>
          <w:lang w:eastAsia="en-US"/>
        </w:rPr>
        <w:t xml:space="preserve">do </w:t>
      </w:r>
      <w:r w:rsidR="002B206A" w:rsidRPr="004D52CD">
        <w:rPr>
          <w:rFonts w:ascii="Arial" w:hAnsi="Arial" w:cs="Arial"/>
          <w:color w:val="000000" w:themeColor="text1"/>
          <w:sz w:val="20"/>
          <w:szCs w:val="20"/>
          <w:lang w:eastAsia="en-US"/>
        </w:rPr>
        <w:t>28</w:t>
      </w:r>
      <w:r w:rsidR="008E4FAE"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2</w:t>
      </w:r>
      <w:r w:rsidR="008E4FAE" w:rsidRPr="004D52CD">
        <w:rPr>
          <w:rFonts w:ascii="Arial" w:hAnsi="Arial" w:cs="Arial"/>
          <w:color w:val="000000" w:themeColor="text1"/>
          <w:sz w:val="20"/>
          <w:szCs w:val="20"/>
          <w:lang w:eastAsia="en-US"/>
        </w:rPr>
        <w:t xml:space="preserve">. 2026 (zaporedna številka </w:t>
      </w:r>
      <w:r w:rsidR="00295ADA" w:rsidRPr="004D52CD">
        <w:rPr>
          <w:rFonts w:ascii="Arial" w:hAnsi="Arial" w:cs="Arial"/>
          <w:color w:val="000000" w:themeColor="text1"/>
          <w:sz w:val="20"/>
          <w:szCs w:val="20"/>
          <w:lang w:eastAsia="en-US"/>
        </w:rPr>
        <w:t>6</w:t>
      </w:r>
      <w:r w:rsidR="008E4FAE" w:rsidRPr="004D52CD">
        <w:rPr>
          <w:rFonts w:ascii="Arial" w:hAnsi="Arial" w:cs="Arial"/>
          <w:color w:val="000000" w:themeColor="text1"/>
          <w:sz w:val="20"/>
          <w:szCs w:val="20"/>
          <w:lang w:eastAsia="en-US"/>
        </w:rPr>
        <w:t xml:space="preserve">. obrazca rekapitulacije) </w:t>
      </w:r>
      <w:r w:rsidRPr="004D52CD">
        <w:rPr>
          <w:rFonts w:ascii="Arial" w:hAnsi="Arial" w:cs="Arial"/>
          <w:color w:val="000000" w:themeColor="text1"/>
          <w:sz w:val="20"/>
          <w:szCs w:val="20"/>
          <w:lang w:eastAsia="en-US"/>
        </w:rPr>
        <w:t>znaša ___________ EUR z DDV.</w:t>
      </w:r>
    </w:p>
    <w:p w14:paraId="4277597B" w14:textId="77777777" w:rsidR="005240D1" w:rsidRPr="004D52CD" w:rsidRDefault="005240D1" w:rsidP="005240D1">
      <w:pPr>
        <w:spacing w:line="260" w:lineRule="exact"/>
        <w:jc w:val="both"/>
        <w:rPr>
          <w:rFonts w:ascii="Arial" w:hAnsi="Arial" w:cs="Arial"/>
          <w:color w:val="000000" w:themeColor="text1"/>
          <w:sz w:val="20"/>
          <w:szCs w:val="20"/>
          <w:lang w:eastAsia="en-US"/>
        </w:rPr>
      </w:pPr>
    </w:p>
    <w:p w14:paraId="17A4BED5" w14:textId="045D02DB" w:rsidR="008E4FAE" w:rsidRPr="004D52CD" w:rsidRDefault="008E4FAE" w:rsidP="008E4FAE">
      <w:pPr>
        <w:spacing w:line="260" w:lineRule="exact"/>
        <w:jc w:val="both"/>
        <w:rPr>
          <w:rFonts w:ascii="Arial" w:hAnsi="Arial" w:cs="Arial"/>
          <w:color w:val="000000" w:themeColor="text1"/>
          <w:sz w:val="20"/>
          <w:szCs w:val="20"/>
          <w:lang w:eastAsia="en-US"/>
        </w:rPr>
      </w:pPr>
      <w:bookmarkStart w:id="7" w:name="_Hlk203487609"/>
      <w:bookmarkEnd w:id="6"/>
      <w:r w:rsidRPr="004D52CD">
        <w:rPr>
          <w:rFonts w:ascii="Arial" w:hAnsi="Arial" w:cs="Arial"/>
          <w:color w:val="000000" w:themeColor="text1"/>
          <w:sz w:val="20"/>
          <w:szCs w:val="20"/>
          <w:lang w:eastAsia="en-US"/>
        </w:rPr>
        <w:t xml:space="preserve">Mesečna vrednost (pavšal) od 1. </w:t>
      </w:r>
      <w:r w:rsidR="00295ADA" w:rsidRPr="004D52CD">
        <w:rPr>
          <w:rFonts w:ascii="Arial" w:hAnsi="Arial" w:cs="Arial"/>
          <w:color w:val="000000" w:themeColor="text1"/>
          <w:sz w:val="20"/>
          <w:szCs w:val="20"/>
          <w:lang w:eastAsia="en-US"/>
        </w:rPr>
        <w:t>3</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xml:space="preserve">. 2026 (zaporedna številka </w:t>
      </w:r>
      <w:r w:rsidR="00295ADA"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obrazca rekapitulacije) brez DDV je ____________EUR, 22 % davek na dodano vrednost znaša ____________EUR. Skupna mesečna vrednost (pavšal) od 1. </w:t>
      </w:r>
      <w:r w:rsidR="00295ADA" w:rsidRPr="004D52CD">
        <w:rPr>
          <w:rFonts w:ascii="Arial" w:hAnsi="Arial" w:cs="Arial"/>
          <w:color w:val="000000" w:themeColor="text1"/>
          <w:sz w:val="20"/>
          <w:szCs w:val="20"/>
          <w:lang w:eastAsia="en-US"/>
        </w:rPr>
        <w:t>3</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xml:space="preserve">. 2026 (zaporedna številka </w:t>
      </w:r>
      <w:r w:rsidR="00295ADA" w:rsidRPr="004D52CD">
        <w:rPr>
          <w:rFonts w:ascii="Arial" w:hAnsi="Arial" w:cs="Arial"/>
          <w:color w:val="000000" w:themeColor="text1"/>
          <w:sz w:val="20"/>
          <w:szCs w:val="20"/>
          <w:lang w:eastAsia="en-US"/>
        </w:rPr>
        <w:t>10</w:t>
      </w:r>
      <w:r w:rsidRPr="004D52CD">
        <w:rPr>
          <w:rFonts w:ascii="Arial" w:hAnsi="Arial" w:cs="Arial"/>
          <w:color w:val="000000" w:themeColor="text1"/>
          <w:sz w:val="20"/>
          <w:szCs w:val="20"/>
          <w:lang w:eastAsia="en-US"/>
        </w:rPr>
        <w:t>. obrazca rekapitulacije) znaša ___________ EUR z DDV.</w:t>
      </w:r>
    </w:p>
    <w:p w14:paraId="4AA3F15D" w14:textId="77777777" w:rsidR="005240D1" w:rsidRPr="004D52CD" w:rsidRDefault="005240D1" w:rsidP="005240D1">
      <w:pPr>
        <w:spacing w:line="260" w:lineRule="exact"/>
        <w:jc w:val="both"/>
        <w:rPr>
          <w:rFonts w:ascii="Arial" w:hAnsi="Arial" w:cs="Arial"/>
          <w:color w:val="000000" w:themeColor="text1"/>
          <w:sz w:val="20"/>
          <w:szCs w:val="20"/>
          <w:lang w:eastAsia="en-US"/>
        </w:rPr>
      </w:pPr>
    </w:p>
    <w:bookmarkEnd w:id="7"/>
    <w:p w14:paraId="0F08799E" w14:textId="363F179D" w:rsidR="008E4FAE" w:rsidRPr="004D52CD" w:rsidRDefault="008E4FAE" w:rsidP="008E4FAE">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Mesečna vrednost (pavšal) od 1. 1</w:t>
      </w:r>
      <w:r w:rsidR="00295ADA" w:rsidRPr="004D52CD">
        <w:rPr>
          <w:rFonts w:ascii="Arial" w:hAnsi="Arial" w:cs="Arial"/>
          <w:color w:val="000000" w:themeColor="text1"/>
          <w:sz w:val="20"/>
          <w:szCs w:val="20"/>
          <w:lang w:eastAsia="en-US"/>
        </w:rPr>
        <w:t>0</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11</w:t>
      </w:r>
      <w:r w:rsidRPr="004D52CD">
        <w:rPr>
          <w:rFonts w:ascii="Arial" w:hAnsi="Arial" w:cs="Arial"/>
          <w:color w:val="000000" w:themeColor="text1"/>
          <w:sz w:val="20"/>
          <w:szCs w:val="20"/>
          <w:lang w:eastAsia="en-US"/>
        </w:rPr>
        <w:t xml:space="preserve">. 2026 (zaporedna številka </w:t>
      </w:r>
      <w:r w:rsidR="00295ADA" w:rsidRPr="004D52CD">
        <w:rPr>
          <w:rFonts w:ascii="Arial" w:hAnsi="Arial" w:cs="Arial"/>
          <w:color w:val="000000" w:themeColor="text1"/>
          <w:sz w:val="20"/>
          <w:szCs w:val="20"/>
          <w:lang w:eastAsia="en-US"/>
        </w:rPr>
        <w:t>12</w:t>
      </w:r>
      <w:r w:rsidRPr="004D52CD">
        <w:rPr>
          <w:rFonts w:ascii="Arial" w:hAnsi="Arial" w:cs="Arial"/>
          <w:color w:val="000000" w:themeColor="text1"/>
          <w:sz w:val="20"/>
          <w:szCs w:val="20"/>
          <w:lang w:eastAsia="en-US"/>
        </w:rPr>
        <w:t>. obrazca rekapitulacije) brez DDV je ____________EUR, 22 % davek na dodano vrednost znaša ____________EUR. Skupna mesečna vrednost (pavšal) od 1. 1</w:t>
      </w:r>
      <w:r w:rsidR="00295ADA" w:rsidRPr="004D52CD">
        <w:rPr>
          <w:rFonts w:ascii="Arial" w:hAnsi="Arial" w:cs="Arial"/>
          <w:color w:val="000000" w:themeColor="text1"/>
          <w:sz w:val="20"/>
          <w:szCs w:val="20"/>
          <w:lang w:eastAsia="en-US"/>
        </w:rPr>
        <w:t>0</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95ADA" w:rsidRPr="004D52CD">
        <w:rPr>
          <w:rFonts w:ascii="Arial" w:hAnsi="Arial" w:cs="Arial"/>
          <w:color w:val="000000" w:themeColor="text1"/>
          <w:sz w:val="20"/>
          <w:szCs w:val="20"/>
          <w:lang w:eastAsia="en-US"/>
        </w:rPr>
        <w:t>1</w:t>
      </w:r>
      <w:r w:rsidR="002B206A" w:rsidRPr="004D52CD">
        <w:rPr>
          <w:rFonts w:ascii="Arial" w:hAnsi="Arial" w:cs="Arial"/>
          <w:color w:val="000000" w:themeColor="text1"/>
          <w:sz w:val="20"/>
          <w:szCs w:val="20"/>
          <w:lang w:eastAsia="en-US"/>
        </w:rPr>
        <w:t>1</w:t>
      </w:r>
      <w:r w:rsidRPr="004D52CD">
        <w:rPr>
          <w:rFonts w:ascii="Arial" w:hAnsi="Arial" w:cs="Arial"/>
          <w:color w:val="000000" w:themeColor="text1"/>
          <w:sz w:val="20"/>
          <w:szCs w:val="20"/>
          <w:lang w:eastAsia="en-US"/>
        </w:rPr>
        <w:t xml:space="preserve">. 2026 (zaporedna številka </w:t>
      </w:r>
      <w:r w:rsidR="00295ADA" w:rsidRPr="004D52CD">
        <w:rPr>
          <w:rFonts w:ascii="Arial" w:hAnsi="Arial" w:cs="Arial"/>
          <w:color w:val="000000" w:themeColor="text1"/>
          <w:sz w:val="20"/>
          <w:szCs w:val="20"/>
          <w:lang w:eastAsia="en-US"/>
        </w:rPr>
        <w:t>1</w:t>
      </w:r>
      <w:r w:rsidRPr="004D52CD">
        <w:rPr>
          <w:rFonts w:ascii="Arial" w:hAnsi="Arial" w:cs="Arial"/>
          <w:color w:val="000000" w:themeColor="text1"/>
          <w:sz w:val="20"/>
          <w:szCs w:val="20"/>
          <w:lang w:eastAsia="en-US"/>
        </w:rPr>
        <w:t>4. obrazca rekapitulacije) znaša ___________ EUR z DDV.</w:t>
      </w:r>
    </w:p>
    <w:p w14:paraId="2A960776" w14:textId="77777777" w:rsidR="005A7B7B" w:rsidRPr="004D52CD" w:rsidRDefault="005A7B7B" w:rsidP="005A7B7B">
      <w:pPr>
        <w:spacing w:line="260" w:lineRule="exact"/>
        <w:jc w:val="both"/>
        <w:rPr>
          <w:rFonts w:ascii="Arial" w:hAnsi="Arial" w:cs="Arial"/>
          <w:color w:val="000000" w:themeColor="text1"/>
          <w:sz w:val="20"/>
          <w:szCs w:val="20"/>
          <w:lang w:eastAsia="en-US"/>
        </w:rPr>
      </w:pPr>
    </w:p>
    <w:p w14:paraId="36E34B40" w14:textId="0E4834B0" w:rsidR="008E4FAE" w:rsidRPr="004D52CD" w:rsidRDefault="008E4FAE" w:rsidP="008E4FAE">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Mesečna vrednost (pavšal) od 1. 1</w:t>
      </w:r>
      <w:r w:rsidR="00295ADA" w:rsidRPr="004D52CD">
        <w:rPr>
          <w:rFonts w:ascii="Arial" w:hAnsi="Arial" w:cs="Arial"/>
          <w:color w:val="000000" w:themeColor="text1"/>
          <w:sz w:val="20"/>
          <w:szCs w:val="20"/>
          <w:lang w:eastAsia="en-US"/>
        </w:rPr>
        <w:t>2</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11</w:t>
      </w:r>
      <w:r w:rsidRPr="004D52CD">
        <w:rPr>
          <w:rFonts w:ascii="Arial" w:hAnsi="Arial" w:cs="Arial"/>
          <w:color w:val="000000" w:themeColor="text1"/>
          <w:sz w:val="20"/>
          <w:szCs w:val="20"/>
          <w:lang w:eastAsia="en-US"/>
        </w:rPr>
        <w:t>. 202</w:t>
      </w:r>
      <w:r w:rsidR="00295ADA" w:rsidRPr="004D52CD">
        <w:rPr>
          <w:rFonts w:ascii="Arial" w:hAnsi="Arial" w:cs="Arial"/>
          <w:color w:val="000000" w:themeColor="text1"/>
          <w:sz w:val="20"/>
          <w:szCs w:val="20"/>
          <w:lang w:eastAsia="en-US"/>
        </w:rPr>
        <w:t>7</w:t>
      </w:r>
      <w:r w:rsidRPr="004D52CD">
        <w:rPr>
          <w:rFonts w:ascii="Arial" w:hAnsi="Arial" w:cs="Arial"/>
          <w:color w:val="000000" w:themeColor="text1"/>
          <w:sz w:val="20"/>
          <w:szCs w:val="20"/>
          <w:lang w:eastAsia="en-US"/>
        </w:rPr>
        <w:t xml:space="preserve"> (zaporedna številka </w:t>
      </w:r>
      <w:r w:rsidR="00295ADA" w:rsidRPr="004D52CD">
        <w:rPr>
          <w:rFonts w:ascii="Arial" w:hAnsi="Arial" w:cs="Arial"/>
          <w:color w:val="000000" w:themeColor="text1"/>
          <w:sz w:val="20"/>
          <w:szCs w:val="20"/>
          <w:lang w:eastAsia="en-US"/>
        </w:rPr>
        <w:t>16</w:t>
      </w:r>
      <w:r w:rsidRPr="004D52CD">
        <w:rPr>
          <w:rFonts w:ascii="Arial" w:hAnsi="Arial" w:cs="Arial"/>
          <w:color w:val="000000" w:themeColor="text1"/>
          <w:sz w:val="20"/>
          <w:szCs w:val="20"/>
          <w:lang w:eastAsia="en-US"/>
        </w:rPr>
        <w:t>. obrazca rekapitulacije) brez DDV je ____________EUR, 22 % davek na dodano vrednost znaša ____________EUR. Skupna mesečna vrednost (pavšal) od 1. 1</w:t>
      </w:r>
      <w:r w:rsidR="00295ADA" w:rsidRPr="004D52CD">
        <w:rPr>
          <w:rFonts w:ascii="Arial" w:hAnsi="Arial" w:cs="Arial"/>
          <w:color w:val="000000" w:themeColor="text1"/>
          <w:sz w:val="20"/>
          <w:szCs w:val="20"/>
          <w:lang w:eastAsia="en-US"/>
        </w:rPr>
        <w:t>2</w:t>
      </w:r>
      <w:r w:rsidRPr="004D52CD">
        <w:rPr>
          <w:rFonts w:ascii="Arial" w:hAnsi="Arial" w:cs="Arial"/>
          <w:color w:val="000000" w:themeColor="text1"/>
          <w:sz w:val="20"/>
          <w:szCs w:val="20"/>
          <w:lang w:eastAsia="en-US"/>
        </w:rPr>
        <w:t xml:space="preserve">. 2026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95ADA" w:rsidRPr="004D52CD">
        <w:rPr>
          <w:rFonts w:ascii="Arial" w:hAnsi="Arial" w:cs="Arial"/>
          <w:color w:val="000000" w:themeColor="text1"/>
          <w:sz w:val="20"/>
          <w:szCs w:val="20"/>
          <w:lang w:eastAsia="en-US"/>
        </w:rPr>
        <w:t>1</w:t>
      </w:r>
      <w:r w:rsidR="002B206A" w:rsidRPr="004D52CD">
        <w:rPr>
          <w:rFonts w:ascii="Arial" w:hAnsi="Arial" w:cs="Arial"/>
          <w:color w:val="000000" w:themeColor="text1"/>
          <w:sz w:val="20"/>
          <w:szCs w:val="20"/>
          <w:lang w:eastAsia="en-US"/>
        </w:rPr>
        <w:t>1</w:t>
      </w:r>
      <w:r w:rsidRPr="004D52CD">
        <w:rPr>
          <w:rFonts w:ascii="Arial" w:hAnsi="Arial" w:cs="Arial"/>
          <w:color w:val="000000" w:themeColor="text1"/>
          <w:sz w:val="20"/>
          <w:szCs w:val="20"/>
          <w:lang w:eastAsia="en-US"/>
        </w:rPr>
        <w:t>. 202</w:t>
      </w:r>
      <w:r w:rsidR="00295ADA" w:rsidRPr="004D52CD">
        <w:rPr>
          <w:rFonts w:ascii="Arial" w:hAnsi="Arial" w:cs="Arial"/>
          <w:color w:val="000000" w:themeColor="text1"/>
          <w:sz w:val="20"/>
          <w:szCs w:val="20"/>
          <w:lang w:eastAsia="en-US"/>
        </w:rPr>
        <w:t>7</w:t>
      </w:r>
      <w:r w:rsidRPr="004D52CD">
        <w:rPr>
          <w:rFonts w:ascii="Arial" w:hAnsi="Arial" w:cs="Arial"/>
          <w:color w:val="000000" w:themeColor="text1"/>
          <w:sz w:val="20"/>
          <w:szCs w:val="20"/>
          <w:lang w:eastAsia="en-US"/>
        </w:rPr>
        <w:t xml:space="preserve"> (zaporedna številka </w:t>
      </w:r>
      <w:r w:rsidR="00295ADA" w:rsidRPr="004D52CD">
        <w:rPr>
          <w:rFonts w:ascii="Arial" w:hAnsi="Arial" w:cs="Arial"/>
          <w:color w:val="000000" w:themeColor="text1"/>
          <w:sz w:val="20"/>
          <w:szCs w:val="20"/>
          <w:lang w:eastAsia="en-US"/>
        </w:rPr>
        <w:t>18</w:t>
      </w:r>
      <w:r w:rsidRPr="004D52CD">
        <w:rPr>
          <w:rFonts w:ascii="Arial" w:hAnsi="Arial" w:cs="Arial"/>
          <w:color w:val="000000" w:themeColor="text1"/>
          <w:sz w:val="20"/>
          <w:szCs w:val="20"/>
          <w:lang w:eastAsia="en-US"/>
        </w:rPr>
        <w:t>. obrazca rekapitulacije) znaša ___________ EUR z DDV.</w:t>
      </w:r>
    </w:p>
    <w:p w14:paraId="48CA9F4E" w14:textId="77777777" w:rsidR="008E4FAE" w:rsidRPr="004D52CD" w:rsidRDefault="008E4FAE" w:rsidP="008E4FAE">
      <w:pPr>
        <w:spacing w:line="260" w:lineRule="exact"/>
        <w:jc w:val="both"/>
        <w:rPr>
          <w:rFonts w:ascii="Arial" w:hAnsi="Arial" w:cs="Arial"/>
          <w:color w:val="000000" w:themeColor="text1"/>
          <w:sz w:val="20"/>
          <w:szCs w:val="20"/>
          <w:lang w:eastAsia="en-US"/>
        </w:rPr>
      </w:pPr>
    </w:p>
    <w:p w14:paraId="54C49547" w14:textId="0A61A0C1" w:rsidR="008E4FAE" w:rsidRPr="004D52CD" w:rsidRDefault="008E4FAE" w:rsidP="008E4FAE">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Mesečna vrednost (pavšal) od 1. 1</w:t>
      </w:r>
      <w:r w:rsidR="00550E7C" w:rsidRPr="004D52CD">
        <w:rPr>
          <w:rFonts w:ascii="Arial" w:hAnsi="Arial" w:cs="Arial"/>
          <w:color w:val="000000" w:themeColor="text1"/>
          <w:sz w:val="20"/>
          <w:szCs w:val="20"/>
          <w:lang w:eastAsia="en-US"/>
        </w:rPr>
        <w:t>2</w:t>
      </w:r>
      <w:r w:rsidRPr="004D52CD">
        <w:rPr>
          <w:rFonts w:ascii="Arial" w:hAnsi="Arial" w:cs="Arial"/>
          <w:color w:val="000000" w:themeColor="text1"/>
          <w:sz w:val="20"/>
          <w:szCs w:val="20"/>
          <w:lang w:eastAsia="en-US"/>
        </w:rPr>
        <w:t>. 202</w:t>
      </w:r>
      <w:r w:rsidR="00550E7C" w:rsidRPr="004D52CD">
        <w:rPr>
          <w:rFonts w:ascii="Arial" w:hAnsi="Arial" w:cs="Arial"/>
          <w:color w:val="000000" w:themeColor="text1"/>
          <w:sz w:val="20"/>
          <w:szCs w:val="20"/>
          <w:lang w:eastAsia="en-US"/>
        </w:rPr>
        <w:t>7</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4</w:t>
      </w:r>
      <w:r w:rsidRPr="004D52CD">
        <w:rPr>
          <w:rFonts w:ascii="Arial" w:hAnsi="Arial" w:cs="Arial"/>
          <w:color w:val="000000" w:themeColor="text1"/>
          <w:sz w:val="20"/>
          <w:szCs w:val="20"/>
          <w:lang w:eastAsia="en-US"/>
        </w:rPr>
        <w:t>. 202</w:t>
      </w:r>
      <w:r w:rsidR="00550E7C"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(zaporedna številka </w:t>
      </w:r>
      <w:r w:rsidR="00550E7C" w:rsidRPr="004D52CD">
        <w:rPr>
          <w:rFonts w:ascii="Arial" w:hAnsi="Arial" w:cs="Arial"/>
          <w:color w:val="000000" w:themeColor="text1"/>
          <w:sz w:val="20"/>
          <w:szCs w:val="20"/>
          <w:lang w:eastAsia="en-US"/>
        </w:rPr>
        <w:t>20</w:t>
      </w:r>
      <w:r w:rsidRPr="004D52CD">
        <w:rPr>
          <w:rFonts w:ascii="Arial" w:hAnsi="Arial" w:cs="Arial"/>
          <w:color w:val="000000" w:themeColor="text1"/>
          <w:sz w:val="20"/>
          <w:szCs w:val="20"/>
          <w:lang w:eastAsia="en-US"/>
        </w:rPr>
        <w:t>. obrazca rekapitulacije) brez DDV je ____________EUR, 22 % davek na dodano vrednost znaša ____________EUR. Skupna mesečna vrednost (pavšal) od 1. 1</w:t>
      </w:r>
      <w:r w:rsidR="00550E7C" w:rsidRPr="004D52CD">
        <w:rPr>
          <w:rFonts w:ascii="Arial" w:hAnsi="Arial" w:cs="Arial"/>
          <w:color w:val="000000" w:themeColor="text1"/>
          <w:sz w:val="20"/>
          <w:szCs w:val="20"/>
          <w:lang w:eastAsia="en-US"/>
        </w:rPr>
        <w:t>2</w:t>
      </w:r>
      <w:r w:rsidRPr="004D52CD">
        <w:rPr>
          <w:rFonts w:ascii="Arial" w:hAnsi="Arial" w:cs="Arial"/>
          <w:color w:val="000000" w:themeColor="text1"/>
          <w:sz w:val="20"/>
          <w:szCs w:val="20"/>
          <w:lang w:eastAsia="en-US"/>
        </w:rPr>
        <w:t>. 202</w:t>
      </w:r>
      <w:r w:rsidR="00550E7C" w:rsidRPr="004D52CD">
        <w:rPr>
          <w:rFonts w:ascii="Arial" w:hAnsi="Arial" w:cs="Arial"/>
          <w:color w:val="000000" w:themeColor="text1"/>
          <w:sz w:val="20"/>
          <w:szCs w:val="20"/>
          <w:lang w:eastAsia="en-US"/>
        </w:rPr>
        <w:t>7</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4</w:t>
      </w:r>
      <w:r w:rsidRPr="004D52CD">
        <w:rPr>
          <w:rFonts w:ascii="Arial" w:hAnsi="Arial" w:cs="Arial"/>
          <w:color w:val="000000" w:themeColor="text1"/>
          <w:sz w:val="20"/>
          <w:szCs w:val="20"/>
          <w:lang w:eastAsia="en-US"/>
        </w:rPr>
        <w:t>. 202</w:t>
      </w:r>
      <w:r w:rsidR="00550E7C"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(zaporedna številka </w:t>
      </w:r>
      <w:r w:rsidR="00550E7C" w:rsidRPr="004D52CD">
        <w:rPr>
          <w:rFonts w:ascii="Arial" w:hAnsi="Arial" w:cs="Arial"/>
          <w:color w:val="000000" w:themeColor="text1"/>
          <w:sz w:val="20"/>
          <w:szCs w:val="20"/>
          <w:lang w:eastAsia="en-US"/>
        </w:rPr>
        <w:t>22</w:t>
      </w:r>
      <w:r w:rsidRPr="004D52CD">
        <w:rPr>
          <w:rFonts w:ascii="Arial" w:hAnsi="Arial" w:cs="Arial"/>
          <w:color w:val="000000" w:themeColor="text1"/>
          <w:sz w:val="20"/>
          <w:szCs w:val="20"/>
          <w:lang w:eastAsia="en-US"/>
        </w:rPr>
        <w:t>. obrazca rekapitulacije) znaša ___________ EUR z DDV.</w:t>
      </w:r>
    </w:p>
    <w:p w14:paraId="149FA11C" w14:textId="77777777" w:rsidR="008E4FAE" w:rsidRPr="004D52CD" w:rsidRDefault="008E4FAE" w:rsidP="008E4FAE">
      <w:pPr>
        <w:spacing w:line="260" w:lineRule="exact"/>
        <w:jc w:val="both"/>
        <w:rPr>
          <w:rFonts w:ascii="Arial" w:hAnsi="Arial" w:cs="Arial"/>
          <w:color w:val="000000" w:themeColor="text1"/>
          <w:sz w:val="20"/>
          <w:szCs w:val="20"/>
          <w:lang w:eastAsia="en-US"/>
        </w:rPr>
      </w:pPr>
    </w:p>
    <w:p w14:paraId="7FEB1059" w14:textId="19271752" w:rsidR="008E4FAE" w:rsidRPr="004D52CD" w:rsidRDefault="008E4FAE" w:rsidP="008E4FAE">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 xml:space="preserve">Mesečna vrednost (pavšal) od 1. </w:t>
      </w:r>
      <w:r w:rsidR="00D01661" w:rsidRPr="004D52CD">
        <w:rPr>
          <w:rFonts w:ascii="Arial" w:hAnsi="Arial" w:cs="Arial"/>
          <w:color w:val="000000" w:themeColor="text1"/>
          <w:sz w:val="20"/>
          <w:szCs w:val="20"/>
          <w:lang w:eastAsia="en-US"/>
        </w:rPr>
        <w:t>5</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(zaporedna številka </w:t>
      </w:r>
      <w:r w:rsidR="00550E7C" w:rsidRPr="004D52CD">
        <w:rPr>
          <w:rFonts w:ascii="Arial" w:hAnsi="Arial" w:cs="Arial"/>
          <w:color w:val="000000" w:themeColor="text1"/>
          <w:sz w:val="20"/>
          <w:szCs w:val="20"/>
          <w:lang w:eastAsia="en-US"/>
        </w:rPr>
        <w:t>2</w:t>
      </w:r>
      <w:r w:rsidR="00D01661" w:rsidRPr="004D52CD">
        <w:rPr>
          <w:rFonts w:ascii="Arial" w:hAnsi="Arial" w:cs="Arial"/>
          <w:color w:val="000000" w:themeColor="text1"/>
          <w:sz w:val="20"/>
          <w:szCs w:val="20"/>
          <w:lang w:eastAsia="en-US"/>
        </w:rPr>
        <w:t>4</w:t>
      </w:r>
      <w:r w:rsidRPr="004D52CD">
        <w:rPr>
          <w:rFonts w:ascii="Arial" w:hAnsi="Arial" w:cs="Arial"/>
          <w:color w:val="000000" w:themeColor="text1"/>
          <w:sz w:val="20"/>
          <w:szCs w:val="20"/>
          <w:lang w:eastAsia="en-US"/>
        </w:rPr>
        <w:t xml:space="preserve">. obrazca rekapitulacije) brez DDV je ____________EUR, 22 % davek na dodano vrednost znaša ____________EUR. Skupna mesečna vrednost (pavšal) od 1. </w:t>
      </w:r>
      <w:r w:rsidR="00D01661" w:rsidRPr="004D52CD">
        <w:rPr>
          <w:rFonts w:ascii="Arial" w:hAnsi="Arial" w:cs="Arial"/>
          <w:color w:val="000000" w:themeColor="text1"/>
          <w:sz w:val="20"/>
          <w:szCs w:val="20"/>
          <w:lang w:eastAsia="en-US"/>
        </w:rPr>
        <w:t>5</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(zaporedna številka </w:t>
      </w:r>
      <w:r w:rsidR="00D01661" w:rsidRPr="004D52CD">
        <w:rPr>
          <w:rFonts w:ascii="Arial" w:hAnsi="Arial" w:cs="Arial"/>
          <w:color w:val="000000" w:themeColor="text1"/>
          <w:sz w:val="20"/>
          <w:szCs w:val="20"/>
          <w:lang w:eastAsia="en-US"/>
        </w:rPr>
        <w:t>26</w:t>
      </w:r>
      <w:r w:rsidRPr="004D52CD">
        <w:rPr>
          <w:rFonts w:ascii="Arial" w:hAnsi="Arial" w:cs="Arial"/>
          <w:color w:val="000000" w:themeColor="text1"/>
          <w:sz w:val="20"/>
          <w:szCs w:val="20"/>
          <w:lang w:eastAsia="en-US"/>
        </w:rPr>
        <w:t>. obrazca rekapitulacije) znaša ___________ EUR z DDV.</w:t>
      </w:r>
    </w:p>
    <w:p w14:paraId="77DF13E0" w14:textId="77777777" w:rsidR="008E4FAE" w:rsidRPr="004D52CD" w:rsidRDefault="008E4FAE" w:rsidP="008E4FAE">
      <w:pPr>
        <w:spacing w:line="260" w:lineRule="exact"/>
        <w:jc w:val="both"/>
        <w:rPr>
          <w:rFonts w:ascii="Arial" w:hAnsi="Arial" w:cs="Arial"/>
          <w:color w:val="000000" w:themeColor="text1"/>
          <w:sz w:val="20"/>
          <w:szCs w:val="20"/>
          <w:lang w:eastAsia="en-US"/>
        </w:rPr>
      </w:pPr>
    </w:p>
    <w:p w14:paraId="5B1BCF02" w14:textId="2821196E" w:rsidR="008E4FAE" w:rsidRPr="004D52CD" w:rsidRDefault="008E4FAE" w:rsidP="008E4FAE">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Mesečna vrednost (pavšal) od 1. 1</w:t>
      </w:r>
      <w:r w:rsidR="00D01661" w:rsidRPr="004D52CD">
        <w:rPr>
          <w:rFonts w:ascii="Arial" w:hAnsi="Arial" w:cs="Arial"/>
          <w:color w:val="000000" w:themeColor="text1"/>
          <w:sz w:val="20"/>
          <w:szCs w:val="20"/>
          <w:lang w:eastAsia="en-US"/>
        </w:rPr>
        <w:t>0</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31</w:t>
      </w:r>
      <w:r w:rsidRPr="004D52CD">
        <w:rPr>
          <w:rFonts w:ascii="Arial" w:hAnsi="Arial" w:cs="Arial"/>
          <w:color w:val="000000" w:themeColor="text1"/>
          <w:sz w:val="20"/>
          <w:szCs w:val="20"/>
          <w:lang w:eastAsia="en-US"/>
        </w:rPr>
        <w:t xml:space="preserve">. </w:t>
      </w:r>
      <w:r w:rsidR="002B206A" w:rsidRPr="004D52CD">
        <w:rPr>
          <w:rFonts w:ascii="Arial" w:hAnsi="Arial" w:cs="Arial"/>
          <w:color w:val="000000" w:themeColor="text1"/>
          <w:sz w:val="20"/>
          <w:szCs w:val="20"/>
          <w:lang w:eastAsia="en-US"/>
        </w:rPr>
        <w:t>3</w:t>
      </w:r>
      <w:r w:rsidRPr="004D52CD">
        <w:rPr>
          <w:rFonts w:ascii="Arial" w:hAnsi="Arial" w:cs="Arial"/>
          <w:color w:val="000000" w:themeColor="text1"/>
          <w:sz w:val="20"/>
          <w:szCs w:val="20"/>
          <w:lang w:eastAsia="en-US"/>
        </w:rPr>
        <w:t>. 202</w:t>
      </w:r>
      <w:r w:rsidR="00D01661"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xml:space="preserve"> (zaporedna številka </w:t>
      </w:r>
      <w:r w:rsidR="00D01661" w:rsidRPr="004D52CD">
        <w:rPr>
          <w:rFonts w:ascii="Arial" w:hAnsi="Arial" w:cs="Arial"/>
          <w:color w:val="000000" w:themeColor="text1"/>
          <w:sz w:val="20"/>
          <w:szCs w:val="20"/>
          <w:lang w:eastAsia="en-US"/>
        </w:rPr>
        <w:t>28</w:t>
      </w:r>
      <w:r w:rsidRPr="004D52CD">
        <w:rPr>
          <w:rFonts w:ascii="Arial" w:hAnsi="Arial" w:cs="Arial"/>
          <w:color w:val="000000" w:themeColor="text1"/>
          <w:sz w:val="20"/>
          <w:szCs w:val="20"/>
          <w:lang w:eastAsia="en-US"/>
        </w:rPr>
        <w:t>. obrazca rekapitulacije) brez DDV je ____________EUR, 22 % davek na dodano vrednost znaša ____________EUR. Skupna mesečna vrednost (pavšal) od 1. 1</w:t>
      </w:r>
      <w:r w:rsidR="00CE6EE0" w:rsidRPr="004D52CD">
        <w:rPr>
          <w:rFonts w:ascii="Arial" w:hAnsi="Arial" w:cs="Arial"/>
          <w:color w:val="000000" w:themeColor="text1"/>
          <w:sz w:val="20"/>
          <w:szCs w:val="20"/>
          <w:lang w:eastAsia="en-US"/>
        </w:rPr>
        <w:t>0</w:t>
      </w:r>
      <w:r w:rsidRPr="004D52CD">
        <w:rPr>
          <w:rFonts w:ascii="Arial" w:hAnsi="Arial" w:cs="Arial"/>
          <w:color w:val="000000" w:themeColor="text1"/>
          <w:sz w:val="20"/>
          <w:szCs w:val="20"/>
          <w:lang w:eastAsia="en-US"/>
        </w:rPr>
        <w:t>. 202</w:t>
      </w:r>
      <w:r w:rsidR="00CE6EE0" w:rsidRPr="004D52CD">
        <w:rPr>
          <w:rFonts w:ascii="Arial" w:hAnsi="Arial" w:cs="Arial"/>
          <w:color w:val="000000" w:themeColor="text1"/>
          <w:sz w:val="20"/>
          <w:szCs w:val="20"/>
          <w:lang w:eastAsia="en-US"/>
        </w:rPr>
        <w:t>8</w:t>
      </w:r>
      <w:r w:rsidRPr="004D52CD">
        <w:rPr>
          <w:rFonts w:ascii="Arial" w:hAnsi="Arial" w:cs="Arial"/>
          <w:color w:val="000000" w:themeColor="text1"/>
          <w:sz w:val="20"/>
          <w:szCs w:val="20"/>
          <w:lang w:eastAsia="en-US"/>
        </w:rPr>
        <w:t xml:space="preserve"> do </w:t>
      </w:r>
      <w:r w:rsidR="002B206A" w:rsidRPr="004D52CD">
        <w:rPr>
          <w:rFonts w:ascii="Arial" w:hAnsi="Arial" w:cs="Arial"/>
          <w:color w:val="000000" w:themeColor="text1"/>
          <w:sz w:val="20"/>
          <w:szCs w:val="20"/>
          <w:lang w:eastAsia="en-US"/>
        </w:rPr>
        <w:t>3</w:t>
      </w:r>
      <w:r w:rsidRPr="004D52CD">
        <w:rPr>
          <w:rFonts w:ascii="Arial" w:hAnsi="Arial" w:cs="Arial"/>
          <w:color w:val="000000" w:themeColor="text1"/>
          <w:sz w:val="20"/>
          <w:szCs w:val="20"/>
          <w:lang w:eastAsia="en-US"/>
        </w:rPr>
        <w:t xml:space="preserve">1. </w:t>
      </w:r>
      <w:r w:rsidR="002B206A" w:rsidRPr="004D52CD">
        <w:rPr>
          <w:rFonts w:ascii="Arial" w:hAnsi="Arial" w:cs="Arial"/>
          <w:color w:val="000000" w:themeColor="text1"/>
          <w:sz w:val="20"/>
          <w:szCs w:val="20"/>
          <w:lang w:eastAsia="en-US"/>
        </w:rPr>
        <w:t>3</w:t>
      </w:r>
      <w:r w:rsidRPr="004D52CD">
        <w:rPr>
          <w:rFonts w:ascii="Arial" w:hAnsi="Arial" w:cs="Arial"/>
          <w:color w:val="000000" w:themeColor="text1"/>
          <w:sz w:val="20"/>
          <w:szCs w:val="20"/>
          <w:lang w:eastAsia="en-US"/>
        </w:rPr>
        <w:t>. 202</w:t>
      </w:r>
      <w:r w:rsidR="00CE6EE0" w:rsidRPr="004D52CD">
        <w:rPr>
          <w:rFonts w:ascii="Arial" w:hAnsi="Arial" w:cs="Arial"/>
          <w:color w:val="000000" w:themeColor="text1"/>
          <w:sz w:val="20"/>
          <w:szCs w:val="20"/>
          <w:lang w:eastAsia="en-US"/>
        </w:rPr>
        <w:t>9</w:t>
      </w:r>
      <w:r w:rsidRPr="004D52CD">
        <w:rPr>
          <w:rFonts w:ascii="Arial" w:hAnsi="Arial" w:cs="Arial"/>
          <w:color w:val="000000" w:themeColor="text1"/>
          <w:sz w:val="20"/>
          <w:szCs w:val="20"/>
          <w:lang w:eastAsia="en-US"/>
        </w:rPr>
        <w:t xml:space="preserve"> (zaporedna številka </w:t>
      </w:r>
      <w:r w:rsidR="00D01661" w:rsidRPr="004D52CD">
        <w:rPr>
          <w:rFonts w:ascii="Arial" w:hAnsi="Arial" w:cs="Arial"/>
          <w:color w:val="000000" w:themeColor="text1"/>
          <w:sz w:val="20"/>
          <w:szCs w:val="20"/>
          <w:lang w:eastAsia="en-US"/>
        </w:rPr>
        <w:t>30</w:t>
      </w:r>
      <w:r w:rsidRPr="004D52CD">
        <w:rPr>
          <w:rFonts w:ascii="Arial" w:hAnsi="Arial" w:cs="Arial"/>
          <w:color w:val="000000" w:themeColor="text1"/>
          <w:sz w:val="20"/>
          <w:szCs w:val="20"/>
          <w:lang w:eastAsia="en-US"/>
        </w:rPr>
        <w:t>. obrazca rekapitulacije) znaša ___________ EUR z DDV.</w:t>
      </w:r>
    </w:p>
    <w:p w14:paraId="54E16B19" w14:textId="77777777" w:rsidR="008E4FAE" w:rsidRPr="004D52CD" w:rsidRDefault="008E4FAE" w:rsidP="008E4FAE">
      <w:pPr>
        <w:spacing w:line="260" w:lineRule="exact"/>
        <w:jc w:val="both"/>
        <w:rPr>
          <w:rFonts w:ascii="Arial" w:hAnsi="Arial" w:cs="Arial"/>
          <w:color w:val="000000" w:themeColor="text1"/>
          <w:sz w:val="20"/>
          <w:szCs w:val="20"/>
          <w:lang w:eastAsia="en-US"/>
        </w:rPr>
      </w:pPr>
    </w:p>
    <w:p w14:paraId="530AE340" w14:textId="23F455ED" w:rsidR="008E4FAE" w:rsidRDefault="008E4FAE" w:rsidP="008E4FAE">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Mesečna vrednost (pavšal) od </w:t>
      </w:r>
      <w:r w:rsidRPr="005A7B7B">
        <w:rPr>
          <w:rFonts w:ascii="Arial" w:hAnsi="Arial" w:cs="Arial"/>
          <w:color w:val="000000" w:themeColor="text1"/>
          <w:sz w:val="20"/>
          <w:szCs w:val="20"/>
          <w:lang w:eastAsia="en-US"/>
        </w:rPr>
        <w:t xml:space="preserve">1. </w:t>
      </w:r>
      <w:r w:rsidR="00A76D2B">
        <w:rPr>
          <w:rFonts w:ascii="Arial" w:hAnsi="Arial" w:cs="Arial"/>
          <w:color w:val="000000" w:themeColor="text1"/>
          <w:sz w:val="20"/>
          <w:szCs w:val="20"/>
          <w:lang w:eastAsia="en-US"/>
        </w:rPr>
        <w:t>4</w:t>
      </w:r>
      <w:r w:rsidRPr="005A7B7B">
        <w:rPr>
          <w:rFonts w:ascii="Arial" w:hAnsi="Arial" w:cs="Arial"/>
          <w:color w:val="000000" w:themeColor="text1"/>
          <w:sz w:val="20"/>
          <w:szCs w:val="20"/>
          <w:lang w:eastAsia="en-US"/>
        </w:rPr>
        <w:t>. 202</w:t>
      </w:r>
      <w:r w:rsidR="00A76D2B">
        <w:rPr>
          <w:rFonts w:ascii="Arial" w:hAnsi="Arial" w:cs="Arial"/>
          <w:color w:val="000000" w:themeColor="text1"/>
          <w:sz w:val="20"/>
          <w:szCs w:val="20"/>
          <w:lang w:eastAsia="en-US"/>
        </w:rPr>
        <w:t>9</w:t>
      </w:r>
      <w:r>
        <w:rPr>
          <w:rFonts w:ascii="Arial" w:hAnsi="Arial" w:cs="Arial"/>
          <w:color w:val="000000" w:themeColor="text1"/>
          <w:sz w:val="20"/>
          <w:szCs w:val="20"/>
          <w:lang w:eastAsia="en-US"/>
        </w:rPr>
        <w:t xml:space="preserve"> do </w:t>
      </w:r>
      <w:r w:rsidR="00A76D2B">
        <w:rPr>
          <w:rFonts w:ascii="Arial" w:hAnsi="Arial" w:cs="Arial"/>
          <w:color w:val="000000" w:themeColor="text1"/>
          <w:sz w:val="20"/>
          <w:szCs w:val="20"/>
          <w:lang w:eastAsia="en-US"/>
        </w:rPr>
        <w:t>31</w:t>
      </w:r>
      <w:r>
        <w:rPr>
          <w:rFonts w:ascii="Arial" w:hAnsi="Arial" w:cs="Arial"/>
          <w:color w:val="000000" w:themeColor="text1"/>
          <w:sz w:val="20"/>
          <w:szCs w:val="20"/>
          <w:lang w:eastAsia="en-US"/>
        </w:rPr>
        <w:t xml:space="preserve">. </w:t>
      </w:r>
      <w:r w:rsidR="00A76D2B">
        <w:rPr>
          <w:rFonts w:ascii="Arial" w:hAnsi="Arial" w:cs="Arial"/>
          <w:color w:val="000000" w:themeColor="text1"/>
          <w:sz w:val="20"/>
          <w:szCs w:val="20"/>
          <w:lang w:eastAsia="en-US"/>
        </w:rPr>
        <w:t>12</w:t>
      </w:r>
      <w:r>
        <w:rPr>
          <w:rFonts w:ascii="Arial" w:hAnsi="Arial" w:cs="Arial"/>
          <w:color w:val="000000" w:themeColor="text1"/>
          <w:sz w:val="20"/>
          <w:szCs w:val="20"/>
          <w:lang w:eastAsia="en-US"/>
        </w:rPr>
        <w:t>. 202</w:t>
      </w:r>
      <w:r w:rsidR="00A76D2B">
        <w:rPr>
          <w:rFonts w:ascii="Arial" w:hAnsi="Arial" w:cs="Arial"/>
          <w:color w:val="000000" w:themeColor="text1"/>
          <w:sz w:val="20"/>
          <w:szCs w:val="20"/>
          <w:lang w:eastAsia="en-US"/>
        </w:rPr>
        <w:t>9</w:t>
      </w:r>
      <w:r w:rsidRPr="005341CD">
        <w:rPr>
          <w:rFonts w:ascii="Arial" w:hAnsi="Arial" w:cs="Arial"/>
          <w:color w:val="000000" w:themeColor="text1"/>
          <w:sz w:val="20"/>
          <w:szCs w:val="20"/>
          <w:lang w:eastAsia="en-US"/>
        </w:rPr>
        <w:t xml:space="preserve"> (zaporedna številka </w:t>
      </w:r>
      <w:r w:rsidR="00A76D2B" w:rsidRPr="00A76D2B">
        <w:rPr>
          <w:rFonts w:ascii="Arial" w:hAnsi="Arial" w:cs="Arial"/>
          <w:color w:val="000000" w:themeColor="text1"/>
          <w:sz w:val="20"/>
          <w:szCs w:val="20"/>
          <w:lang w:eastAsia="en-US"/>
        </w:rPr>
        <w:t>32</w:t>
      </w:r>
      <w:r w:rsidRPr="00A76D2B">
        <w:rPr>
          <w:rFonts w:ascii="Arial" w:hAnsi="Arial" w:cs="Arial"/>
          <w:color w:val="000000" w:themeColor="text1"/>
          <w:sz w:val="20"/>
          <w:szCs w:val="20"/>
          <w:lang w:eastAsia="en-US"/>
        </w:rPr>
        <w:t>.</w:t>
      </w:r>
      <w:r w:rsidRPr="005341CD">
        <w:rPr>
          <w:rFonts w:ascii="Arial" w:hAnsi="Arial" w:cs="Arial"/>
          <w:color w:val="000000" w:themeColor="text1"/>
          <w:sz w:val="20"/>
          <w:szCs w:val="20"/>
          <w:lang w:eastAsia="en-US"/>
        </w:rPr>
        <w:t xml:space="preserve"> obrazca </w:t>
      </w:r>
      <w:r>
        <w:rPr>
          <w:rFonts w:ascii="Arial" w:hAnsi="Arial" w:cs="Arial"/>
          <w:color w:val="000000" w:themeColor="text1"/>
          <w:sz w:val="20"/>
          <w:szCs w:val="20"/>
          <w:lang w:eastAsia="en-US"/>
        </w:rPr>
        <w:t>rekapitulacije</w:t>
      </w:r>
      <w:r w:rsidRPr="005341CD">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brez DDV je ____________EUR, 22 % davek na dodano vrednost znaša ____________EUR. Skupna mesečna vrednost (pavšal) </w:t>
      </w:r>
      <w:r w:rsidRPr="005341CD">
        <w:rPr>
          <w:rFonts w:ascii="Arial" w:hAnsi="Arial" w:cs="Arial"/>
          <w:color w:val="000000" w:themeColor="text1"/>
          <w:sz w:val="20"/>
          <w:szCs w:val="20"/>
          <w:lang w:eastAsia="en-US"/>
        </w:rPr>
        <w:t xml:space="preserve">od </w:t>
      </w:r>
      <w:r w:rsidRPr="005A7B7B">
        <w:rPr>
          <w:rFonts w:ascii="Arial" w:hAnsi="Arial" w:cs="Arial"/>
          <w:color w:val="000000" w:themeColor="text1"/>
          <w:sz w:val="20"/>
          <w:szCs w:val="20"/>
          <w:lang w:eastAsia="en-US"/>
        </w:rPr>
        <w:t xml:space="preserve">1. </w:t>
      </w:r>
      <w:r w:rsidR="00A76D2B">
        <w:rPr>
          <w:rFonts w:ascii="Arial" w:hAnsi="Arial" w:cs="Arial"/>
          <w:color w:val="000000" w:themeColor="text1"/>
          <w:sz w:val="20"/>
          <w:szCs w:val="20"/>
          <w:lang w:eastAsia="en-US"/>
        </w:rPr>
        <w:t>4</w:t>
      </w:r>
      <w:r w:rsidRPr="005A7B7B">
        <w:rPr>
          <w:rFonts w:ascii="Arial" w:hAnsi="Arial" w:cs="Arial"/>
          <w:color w:val="000000" w:themeColor="text1"/>
          <w:sz w:val="20"/>
          <w:szCs w:val="20"/>
          <w:lang w:eastAsia="en-US"/>
        </w:rPr>
        <w:t>. 202</w:t>
      </w:r>
      <w:r w:rsidR="00A76D2B">
        <w:rPr>
          <w:rFonts w:ascii="Arial" w:hAnsi="Arial" w:cs="Arial"/>
          <w:color w:val="000000" w:themeColor="text1"/>
          <w:sz w:val="20"/>
          <w:szCs w:val="20"/>
          <w:lang w:eastAsia="en-US"/>
        </w:rPr>
        <w:t>9</w:t>
      </w:r>
      <w:r w:rsidRPr="005341CD">
        <w:rPr>
          <w:rFonts w:ascii="Arial" w:hAnsi="Arial" w:cs="Arial"/>
          <w:color w:val="000000" w:themeColor="text1"/>
          <w:sz w:val="20"/>
          <w:szCs w:val="20"/>
          <w:lang w:eastAsia="en-US"/>
        </w:rPr>
        <w:t xml:space="preserve"> </w:t>
      </w:r>
      <w:r w:rsidRPr="008E4FAE">
        <w:rPr>
          <w:rFonts w:ascii="Arial" w:hAnsi="Arial" w:cs="Arial"/>
          <w:color w:val="000000" w:themeColor="text1"/>
          <w:sz w:val="20"/>
          <w:szCs w:val="20"/>
          <w:lang w:eastAsia="en-US"/>
        </w:rPr>
        <w:t xml:space="preserve">do </w:t>
      </w:r>
      <w:r w:rsidR="00A76D2B">
        <w:rPr>
          <w:rFonts w:ascii="Arial" w:hAnsi="Arial" w:cs="Arial"/>
          <w:color w:val="000000" w:themeColor="text1"/>
          <w:sz w:val="20"/>
          <w:szCs w:val="20"/>
          <w:lang w:eastAsia="en-US"/>
        </w:rPr>
        <w:t>3</w:t>
      </w:r>
      <w:r w:rsidRPr="008E4FAE">
        <w:rPr>
          <w:rFonts w:ascii="Arial" w:hAnsi="Arial" w:cs="Arial"/>
          <w:color w:val="000000" w:themeColor="text1"/>
          <w:sz w:val="20"/>
          <w:szCs w:val="20"/>
          <w:lang w:eastAsia="en-US"/>
        </w:rPr>
        <w:t xml:space="preserve">1. </w:t>
      </w:r>
      <w:r w:rsidR="00A76D2B">
        <w:rPr>
          <w:rFonts w:ascii="Arial" w:hAnsi="Arial" w:cs="Arial"/>
          <w:color w:val="000000" w:themeColor="text1"/>
          <w:sz w:val="20"/>
          <w:szCs w:val="20"/>
          <w:lang w:eastAsia="en-US"/>
        </w:rPr>
        <w:t>12</w:t>
      </w:r>
      <w:r w:rsidRPr="008E4FAE">
        <w:rPr>
          <w:rFonts w:ascii="Arial" w:hAnsi="Arial" w:cs="Arial"/>
          <w:color w:val="000000" w:themeColor="text1"/>
          <w:sz w:val="20"/>
          <w:szCs w:val="20"/>
          <w:lang w:eastAsia="en-US"/>
        </w:rPr>
        <w:t>. 202</w:t>
      </w:r>
      <w:r w:rsidR="00A76D2B">
        <w:rPr>
          <w:rFonts w:ascii="Arial" w:hAnsi="Arial" w:cs="Arial"/>
          <w:color w:val="000000" w:themeColor="text1"/>
          <w:sz w:val="20"/>
          <w:szCs w:val="20"/>
          <w:lang w:eastAsia="en-US"/>
        </w:rPr>
        <w:t>9</w:t>
      </w:r>
      <w:r w:rsidRPr="008E4FAE">
        <w:rPr>
          <w:rFonts w:ascii="Arial" w:hAnsi="Arial" w:cs="Arial"/>
          <w:color w:val="000000" w:themeColor="text1"/>
          <w:sz w:val="20"/>
          <w:szCs w:val="20"/>
          <w:lang w:eastAsia="en-US"/>
        </w:rPr>
        <w:t xml:space="preserve"> (zaporedna številka </w:t>
      </w:r>
      <w:r w:rsidR="00A76D2B">
        <w:rPr>
          <w:rFonts w:ascii="Arial" w:hAnsi="Arial" w:cs="Arial"/>
          <w:color w:val="000000" w:themeColor="text1"/>
          <w:sz w:val="20"/>
          <w:szCs w:val="20"/>
          <w:lang w:eastAsia="en-US"/>
        </w:rPr>
        <w:t>3</w:t>
      </w:r>
      <w:r w:rsidRPr="008E4FAE">
        <w:rPr>
          <w:rFonts w:ascii="Arial" w:hAnsi="Arial" w:cs="Arial"/>
          <w:color w:val="000000" w:themeColor="text1"/>
          <w:sz w:val="20"/>
          <w:szCs w:val="20"/>
          <w:lang w:eastAsia="en-US"/>
        </w:rPr>
        <w:t xml:space="preserve">4. obrazca rekapitulacije) </w:t>
      </w:r>
      <w:r>
        <w:rPr>
          <w:rFonts w:ascii="Arial" w:hAnsi="Arial" w:cs="Arial"/>
          <w:color w:val="000000" w:themeColor="text1"/>
          <w:sz w:val="20"/>
          <w:szCs w:val="20"/>
          <w:lang w:eastAsia="en-US"/>
        </w:rPr>
        <w:t>znaša ___________ EUR z DDV.</w:t>
      </w:r>
    </w:p>
    <w:p w14:paraId="63BCEF21" w14:textId="77777777" w:rsidR="008E4FAE" w:rsidRDefault="008E4FAE" w:rsidP="008E4FAE">
      <w:pPr>
        <w:spacing w:line="260" w:lineRule="exact"/>
        <w:jc w:val="both"/>
        <w:rPr>
          <w:rFonts w:ascii="Arial" w:hAnsi="Arial" w:cs="Arial"/>
          <w:color w:val="000000" w:themeColor="text1"/>
          <w:sz w:val="20"/>
          <w:szCs w:val="20"/>
          <w:lang w:eastAsia="en-US"/>
        </w:rPr>
      </w:pPr>
    </w:p>
    <w:p w14:paraId="2CF2AC80" w14:textId="77777777" w:rsidR="0091101E" w:rsidRPr="003F5CE8" w:rsidRDefault="0091101E" w:rsidP="004B1497">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Okvirna dvoletna pogodbena vrednost brez DDV je ____________EUR, 22 % davek na dodano vrednost znaša ____________EUR. Skupna okvirna dvoletna pogodbena vrednost znaša ___________ EUR z DDV.</w:t>
      </w:r>
    </w:p>
    <w:p w14:paraId="74D07966" w14:textId="77777777" w:rsidR="00D949D2" w:rsidRPr="003F5CE8" w:rsidRDefault="00D949D2" w:rsidP="004B1497">
      <w:pPr>
        <w:spacing w:line="260" w:lineRule="exact"/>
        <w:jc w:val="both"/>
        <w:rPr>
          <w:rFonts w:ascii="Arial" w:hAnsi="Arial" w:cs="Arial"/>
          <w:color w:val="000000" w:themeColor="text1"/>
          <w:sz w:val="20"/>
          <w:szCs w:val="20"/>
          <w:lang w:eastAsia="en-US"/>
        </w:rPr>
      </w:pPr>
    </w:p>
    <w:p w14:paraId="7CCE2228" w14:textId="77777777" w:rsidR="003431AB" w:rsidRPr="003F5CE8" w:rsidRDefault="003431AB" w:rsidP="003431AB">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Okvirna štiriletna ponudbena vrednost brez DDV je ____________EUR, 22 % davek na dodano vrednost znaša ____________EUR. Skupna okvirna štiriletna ponudbena vrednost znaša ___________ EUR z DDV.</w:t>
      </w:r>
    </w:p>
    <w:p w14:paraId="0B014C26" w14:textId="77777777" w:rsidR="0091101E" w:rsidRDefault="0091101E" w:rsidP="0091101E">
      <w:pPr>
        <w:spacing w:line="260" w:lineRule="exact"/>
        <w:ind w:right="612"/>
        <w:jc w:val="both"/>
        <w:rPr>
          <w:rFonts w:ascii="Arial" w:hAnsi="Arial" w:cs="Arial"/>
          <w:color w:val="000000" w:themeColor="text1"/>
          <w:sz w:val="20"/>
          <w:szCs w:val="20"/>
          <w:lang w:eastAsia="en-US"/>
        </w:rPr>
      </w:pPr>
    </w:p>
    <w:p w14:paraId="499ECA54" w14:textId="515089F2" w:rsidR="00F61200" w:rsidRPr="004D52CD" w:rsidRDefault="00F61200" w:rsidP="00F61200">
      <w:pPr>
        <w:spacing w:line="260" w:lineRule="exact"/>
        <w:jc w:val="both"/>
        <w:rPr>
          <w:rFonts w:ascii="Arial" w:hAnsi="Arial" w:cs="Arial"/>
          <w:color w:val="000000" w:themeColor="text1"/>
          <w:sz w:val="20"/>
          <w:szCs w:val="20"/>
          <w:lang w:eastAsia="en-US"/>
        </w:rPr>
      </w:pPr>
      <w:r w:rsidRPr="004D52CD">
        <w:rPr>
          <w:rFonts w:ascii="Arial" w:hAnsi="Arial" w:cs="Arial"/>
          <w:color w:val="000000" w:themeColor="text1"/>
          <w:sz w:val="20"/>
          <w:szCs w:val="20"/>
          <w:lang w:eastAsia="en-US"/>
        </w:rPr>
        <w:t>Okvirna dvoletna pogodbena vrednost se delno financira iz</w:t>
      </w:r>
      <w:r w:rsidRPr="004D52CD">
        <w:rPr>
          <w:rFonts w:ascii="Arial" w:hAnsi="Arial" w:cs="Arial"/>
          <w:color w:val="000000" w:themeColor="text1"/>
          <w:sz w:val="20"/>
        </w:rPr>
        <w:t xml:space="preserve"> </w:t>
      </w:r>
      <w:r w:rsidRPr="004D52CD">
        <w:rPr>
          <w:rFonts w:ascii="Arial" w:eastAsia="Calibri" w:hAnsi="Arial" w:cs="Arial"/>
          <w:color w:val="000000" w:themeColor="text1"/>
          <w:sz w:val="20"/>
        </w:rPr>
        <w:t xml:space="preserve">sredstev Sklada za notranjo varnost (ISF), v okviru finančne perspektive EU 2021-2027, in sicer se pogodbena vrednost delno financira iz sredstev Sklada za notranjo varnost </w:t>
      </w:r>
      <w:r w:rsidRPr="004D52CD">
        <w:rPr>
          <w:rFonts w:ascii="Arial" w:hAnsi="Arial" w:cs="Arial"/>
          <w:color w:val="000000" w:themeColor="text1"/>
          <w:sz w:val="20"/>
        </w:rPr>
        <w:t>(ISF) v višini 100 % upravičenih stroškov</w:t>
      </w:r>
      <w:r w:rsidR="00EB212E" w:rsidRPr="004D52CD">
        <w:rPr>
          <w:rFonts w:ascii="Arial" w:hAnsi="Arial" w:cs="Arial"/>
          <w:color w:val="000000" w:themeColor="text1"/>
          <w:sz w:val="20"/>
        </w:rPr>
        <w:t>, in sicer v višini 330.000,00 EUR.</w:t>
      </w:r>
    </w:p>
    <w:p w14:paraId="6BC4E0ED" w14:textId="77777777" w:rsidR="00F61200" w:rsidRPr="004D52CD" w:rsidRDefault="00F61200" w:rsidP="00F61200">
      <w:pPr>
        <w:spacing w:line="260" w:lineRule="exact"/>
        <w:jc w:val="both"/>
        <w:rPr>
          <w:rFonts w:ascii="Arial" w:hAnsi="Arial" w:cs="Arial"/>
          <w:color w:val="000000" w:themeColor="text1"/>
          <w:sz w:val="20"/>
          <w:szCs w:val="20"/>
          <w:lang w:eastAsia="en-US"/>
        </w:rPr>
      </w:pPr>
    </w:p>
    <w:p w14:paraId="4BD30BC5" w14:textId="00D82A70" w:rsidR="004B1497" w:rsidRPr="004D52CD" w:rsidRDefault="004B1497" w:rsidP="004B1497">
      <w:pPr>
        <w:spacing w:line="260" w:lineRule="exact"/>
        <w:jc w:val="both"/>
        <w:rPr>
          <w:rFonts w:ascii="Arial" w:eastAsia="Calibri" w:hAnsi="Arial" w:cs="Arial"/>
          <w:i/>
          <w:color w:val="000000" w:themeColor="text1"/>
          <w:sz w:val="20"/>
          <w:szCs w:val="20"/>
          <w:lang w:eastAsia="en-US"/>
        </w:rPr>
      </w:pPr>
      <w:r w:rsidRPr="004D52CD">
        <w:rPr>
          <w:rFonts w:ascii="Arial" w:eastAsia="Calibri" w:hAnsi="Arial" w:cs="Arial"/>
          <w:color w:val="000000" w:themeColor="text1"/>
          <w:sz w:val="20"/>
          <w:szCs w:val="20"/>
          <w:lang w:eastAsia="en-US"/>
        </w:rPr>
        <w:t xml:space="preserve">Izvajalec zagotavlja, da bo izvedbo </w:t>
      </w:r>
      <w:r w:rsidRPr="004D52CD">
        <w:rPr>
          <w:rFonts w:ascii="Arial" w:eastAsia="Calibri" w:hAnsi="Arial" w:cs="Arial"/>
          <w:color w:val="000000" w:themeColor="text1"/>
          <w:sz w:val="20"/>
          <w:szCs w:val="20"/>
          <w:shd w:val="clear" w:color="auto" w:fill="FFFFFF"/>
          <w:lang w:eastAsia="en-US"/>
        </w:rPr>
        <w:t xml:space="preserve">storitev po predmetni pogodbi zaračunaval naročniku po cenah, navedenih v ponudbenem predračunu. Sprememba davčnega statusa izbranega izvajalca (presežen znesek </w:t>
      </w:r>
      <w:r w:rsidR="00E57534" w:rsidRPr="004D52CD">
        <w:rPr>
          <w:rFonts w:ascii="Arial" w:eastAsia="Calibri" w:hAnsi="Arial" w:cs="Arial"/>
          <w:color w:val="000000" w:themeColor="text1"/>
          <w:sz w:val="20"/>
          <w:szCs w:val="20"/>
          <w:shd w:val="clear" w:color="auto" w:fill="FFFFFF"/>
          <w:lang w:eastAsia="en-US"/>
        </w:rPr>
        <w:t>60</w:t>
      </w:r>
      <w:r w:rsidRPr="004D52CD">
        <w:rPr>
          <w:rFonts w:ascii="Arial" w:eastAsia="Calibri" w:hAnsi="Arial" w:cs="Arial"/>
          <w:color w:val="000000" w:themeColor="text1"/>
          <w:sz w:val="20"/>
          <w:szCs w:val="20"/>
          <w:shd w:val="clear" w:color="auto" w:fill="FFFFFF"/>
          <w:lang w:eastAsia="en-US"/>
        </w:rPr>
        <w:t xml:space="preserve">.000,00 EUR v obdobju zadnjih 12 mesecev) v času izvajanja obveznosti iz pogodbe ne bo vplivala na ponudbeno ceno, temveč le na izvajalčevo dolžnost v zvezi z obračunavanjem in plačevanjem DDV. </w:t>
      </w:r>
      <w:r w:rsidRPr="004D52CD">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4D52CD">
        <w:rPr>
          <w:rFonts w:ascii="Arial" w:eastAsia="Calibri" w:hAnsi="Arial" w:cs="Arial"/>
          <w:i/>
          <w:color w:val="000000" w:themeColor="text1"/>
          <w:sz w:val="20"/>
          <w:szCs w:val="20"/>
          <w:lang w:eastAsia="en-US"/>
        </w:rPr>
        <w:t>obračunal DDV, ker v času oddaje ponudbe ni bil zavezanec za DDV./</w:t>
      </w:r>
    </w:p>
    <w:p w14:paraId="7A7766B8" w14:textId="77777777" w:rsidR="0091101E" w:rsidRPr="003F5CE8" w:rsidRDefault="0091101E" w:rsidP="0091101E">
      <w:pPr>
        <w:spacing w:line="260" w:lineRule="exact"/>
        <w:rPr>
          <w:rFonts w:ascii="Arial" w:hAnsi="Arial" w:cs="Arial"/>
          <w:color w:val="000000" w:themeColor="text1"/>
          <w:sz w:val="20"/>
          <w:szCs w:val="20"/>
        </w:rPr>
      </w:pPr>
    </w:p>
    <w:p w14:paraId="51AC9F19" w14:textId="77777777" w:rsidR="0091101E" w:rsidRPr="003F5CE8" w:rsidRDefault="0091101E" w:rsidP="0091101E">
      <w:pPr>
        <w:spacing w:line="260" w:lineRule="exact"/>
        <w:jc w:val="both"/>
        <w:rPr>
          <w:rFonts w:ascii="Arial" w:hAnsi="Arial" w:cs="Arial"/>
          <w:color w:val="000000" w:themeColor="text1"/>
          <w:sz w:val="20"/>
          <w:szCs w:val="20"/>
        </w:rPr>
      </w:pPr>
    </w:p>
    <w:p w14:paraId="66605E7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13. člen</w:t>
      </w:r>
    </w:p>
    <w:p w14:paraId="1A14FA03" w14:textId="77777777" w:rsidR="0091101E" w:rsidRPr="003F5CE8" w:rsidRDefault="0091101E" w:rsidP="004B1497">
      <w:pPr>
        <w:spacing w:line="260" w:lineRule="exact"/>
        <w:jc w:val="both"/>
        <w:rPr>
          <w:rFonts w:ascii="Arial" w:hAnsi="Arial" w:cs="Arial"/>
          <w:color w:val="000000" w:themeColor="text1"/>
          <w:sz w:val="20"/>
          <w:szCs w:val="20"/>
        </w:rPr>
      </w:pPr>
    </w:p>
    <w:p w14:paraId="31C80574"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Storitve bo izvajalec zaračunaval mesečno ob upoštevanju 11. člena te pogodbe.</w:t>
      </w:r>
    </w:p>
    <w:p w14:paraId="61860E1A" w14:textId="77777777" w:rsidR="0091101E" w:rsidRPr="003F5CE8" w:rsidRDefault="0091101E" w:rsidP="004B1497">
      <w:pPr>
        <w:spacing w:line="260" w:lineRule="exact"/>
        <w:jc w:val="both"/>
        <w:rPr>
          <w:rFonts w:ascii="Arial" w:hAnsi="Arial" w:cs="Arial"/>
          <w:bCs/>
          <w:color w:val="000000" w:themeColor="text1"/>
          <w:sz w:val="20"/>
          <w:szCs w:val="20"/>
        </w:rPr>
      </w:pPr>
    </w:p>
    <w:p w14:paraId="6ED7E8EA"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Mesečna vrednost (pavšal) zajema vrednost iz obrazca rekapitulacije, v katerem so zajeti vsi stroški, ki jih bo imel izvajalec z izvajanjem storitev (prevozni stroški, potovalne ure, delovne ure, rezervni deli in nadomestna oprema, potrošni material, stroški vzdrževanja, tehnične podpore, periodičnih storitev ter vsi ostali morebitni stroški).</w:t>
      </w:r>
    </w:p>
    <w:p w14:paraId="6C0F414E" w14:textId="77777777" w:rsidR="0091101E" w:rsidRDefault="0091101E" w:rsidP="0091101E">
      <w:pPr>
        <w:spacing w:line="260" w:lineRule="exact"/>
        <w:jc w:val="both"/>
        <w:rPr>
          <w:rFonts w:ascii="Arial" w:hAnsi="Arial" w:cs="Arial"/>
          <w:color w:val="000000" w:themeColor="text1"/>
          <w:sz w:val="20"/>
          <w:szCs w:val="20"/>
        </w:rPr>
      </w:pPr>
    </w:p>
    <w:p w14:paraId="364A833A"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14. člen</w:t>
      </w:r>
    </w:p>
    <w:p w14:paraId="639918D7"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035AE8F8"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p>
    <w:p w14:paraId="51A8250B" w14:textId="5596E54A"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eastAsia="Calibri" w:hAnsi="Arial" w:cs="Arial"/>
          <w:color w:val="000000" w:themeColor="text1"/>
          <w:sz w:val="20"/>
          <w:szCs w:val="20"/>
          <w:lang w:eastAsia="en-US"/>
        </w:rPr>
        <w:t xml:space="preserve">Naročnik bo račun za storitve poravnal 30. dan, od dneva prejema računa, </w:t>
      </w:r>
      <w:r w:rsidRPr="003F5CE8">
        <w:rPr>
          <w:rFonts w:ascii="Arial" w:hAnsi="Arial" w:cs="Arial"/>
          <w:color w:val="000000" w:themeColor="text1"/>
          <w:spacing w:val="-2"/>
          <w:sz w:val="20"/>
          <w:szCs w:val="20"/>
        </w:rPr>
        <w:t xml:space="preserve">ki se izstavi </w:t>
      </w:r>
      <w:r w:rsidR="00B95D23" w:rsidRPr="003F5CE8">
        <w:rPr>
          <w:rFonts w:ascii="Arial" w:hAnsi="Arial" w:cs="Arial"/>
          <w:color w:val="000000" w:themeColor="text1"/>
          <w:spacing w:val="-2"/>
          <w:sz w:val="20"/>
          <w:szCs w:val="20"/>
        </w:rPr>
        <w:t xml:space="preserve">do desetega v </w:t>
      </w:r>
      <w:r w:rsidRPr="003F5CE8">
        <w:rPr>
          <w:rFonts w:ascii="Arial" w:hAnsi="Arial" w:cs="Arial"/>
          <w:color w:val="000000" w:themeColor="text1"/>
          <w:spacing w:val="-2"/>
          <w:sz w:val="20"/>
          <w:szCs w:val="20"/>
        </w:rPr>
        <w:t xml:space="preserve"> mesec</w:t>
      </w:r>
      <w:r w:rsidR="00B95D23" w:rsidRPr="003F5CE8">
        <w:rPr>
          <w:rFonts w:ascii="Arial" w:hAnsi="Arial" w:cs="Arial"/>
          <w:color w:val="000000" w:themeColor="text1"/>
          <w:spacing w:val="-2"/>
          <w:sz w:val="20"/>
          <w:szCs w:val="20"/>
        </w:rPr>
        <w:t>u</w:t>
      </w:r>
      <w:r w:rsidRPr="003F5CE8">
        <w:rPr>
          <w:rFonts w:ascii="Arial" w:hAnsi="Arial" w:cs="Arial"/>
          <w:color w:val="000000" w:themeColor="text1"/>
          <w:spacing w:val="-2"/>
          <w:sz w:val="20"/>
          <w:szCs w:val="20"/>
        </w:rPr>
        <w:t xml:space="preserve"> za pretekli mesec na podlagi poročila o izvedenih storitvah, ki je priloga računa</w:t>
      </w:r>
      <w:r w:rsidRPr="003F5CE8">
        <w:rPr>
          <w:rFonts w:ascii="Arial" w:eastAsia="Calibri" w:hAnsi="Arial" w:cs="Arial"/>
          <w:color w:val="000000" w:themeColor="text1"/>
          <w:sz w:val="20"/>
          <w:szCs w:val="20"/>
          <w:lang w:eastAsia="en-US"/>
        </w:rPr>
        <w:t xml:space="preserve">, </w:t>
      </w:r>
      <w:r w:rsidRPr="003F5CE8">
        <w:rPr>
          <w:rFonts w:ascii="Arial" w:hAnsi="Arial" w:cs="Arial"/>
          <w:color w:val="000000" w:themeColor="text1"/>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17. členu te pogodbe. Izvajalec mora računu priložiti račune podizvajalcev, ki jih je predhodno potrdil. </w:t>
      </w:r>
      <w:r w:rsidRPr="003F5CE8">
        <w:rPr>
          <w:rFonts w:ascii="Arial" w:hAnsi="Arial" w:cs="Arial"/>
          <w:i/>
          <w:color w:val="000000" w:themeColor="text1"/>
          <w:sz w:val="20"/>
          <w:szCs w:val="20"/>
        </w:rPr>
        <w:t>/tekst glede podizvajalcev se upošteva v primeru, da izvajalec nastopa s podizvajalci, ki zahtevajo neposredno plačilo s strani naročnika/.</w:t>
      </w:r>
      <w:r w:rsidRPr="003F5CE8">
        <w:rPr>
          <w:rFonts w:ascii="Arial" w:hAnsi="Arial" w:cs="Arial"/>
          <w:color w:val="000000" w:themeColor="text1"/>
          <w:sz w:val="20"/>
          <w:szCs w:val="20"/>
        </w:rPr>
        <w:t xml:space="preserve"> </w:t>
      </w:r>
    </w:p>
    <w:p w14:paraId="3AA2049E" w14:textId="77777777" w:rsidR="0091101E" w:rsidRPr="003F5CE8" w:rsidRDefault="0091101E" w:rsidP="004B1497">
      <w:pPr>
        <w:spacing w:line="260" w:lineRule="exact"/>
        <w:jc w:val="both"/>
        <w:rPr>
          <w:rFonts w:ascii="Arial" w:hAnsi="Arial" w:cs="Arial"/>
          <w:color w:val="000000" w:themeColor="text1"/>
          <w:sz w:val="20"/>
          <w:szCs w:val="20"/>
        </w:rPr>
      </w:pPr>
    </w:p>
    <w:p w14:paraId="7497F145" w14:textId="77777777" w:rsidR="0091101E" w:rsidRPr="003F5CE8" w:rsidRDefault="0091101E" w:rsidP="004B1497">
      <w:pPr>
        <w:pStyle w:val="Telobesedila-zamik21"/>
        <w:spacing w:line="260" w:lineRule="exact"/>
        <w:ind w:left="0"/>
        <w:rPr>
          <w:rFonts w:ascii="Arial" w:hAnsi="Arial" w:cs="Arial"/>
          <w:color w:val="000000" w:themeColor="text1"/>
          <w:sz w:val="20"/>
        </w:rPr>
      </w:pPr>
      <w:r w:rsidRPr="003F5CE8">
        <w:rPr>
          <w:rFonts w:ascii="Arial" w:hAnsi="Arial" w:cs="Arial"/>
          <w:color w:val="000000" w:themeColor="text1"/>
          <w:sz w:val="20"/>
        </w:rPr>
        <w:t xml:space="preserve">     V primeru, da se prvi in zadnji mesec vzdrževanja ne pokriva s koledarskim mesecem, se prvi in zadnji obrok plačila sorazmerno zniža in sicer odstotkovno glede na število dni vzdrževanja v okviru koledarskega meseca tako, da sta znesek prvega in zadnjega obroka v skupnem seštevku znesek mesečne vrednosti (pavšala).</w:t>
      </w:r>
    </w:p>
    <w:p w14:paraId="040FD609" w14:textId="77777777" w:rsidR="0091101E" w:rsidRPr="003F5CE8" w:rsidRDefault="0091101E" w:rsidP="004B1497">
      <w:pPr>
        <w:spacing w:line="260" w:lineRule="exact"/>
        <w:jc w:val="both"/>
        <w:rPr>
          <w:rFonts w:ascii="Arial" w:hAnsi="Arial" w:cs="Arial"/>
          <w:color w:val="000000" w:themeColor="text1"/>
          <w:sz w:val="20"/>
          <w:szCs w:val="20"/>
        </w:rPr>
      </w:pPr>
    </w:p>
    <w:p w14:paraId="6E92D562"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4B1497" w:rsidRPr="003F5CE8">
        <w:rPr>
          <w:rFonts w:ascii="Arial" w:hAnsi="Arial" w:cs="Arial"/>
          <w:color w:val="000000" w:themeColor="text1"/>
          <w:sz w:val="20"/>
          <w:szCs w:val="20"/>
        </w:rPr>
        <w:t xml:space="preserve">2 </w:t>
      </w:r>
      <w:r w:rsidRPr="003F5CE8">
        <w:rPr>
          <w:rFonts w:ascii="Arial" w:hAnsi="Arial" w:cs="Arial"/>
          <w:color w:val="000000" w:themeColor="text1"/>
          <w:sz w:val="20"/>
          <w:szCs w:val="20"/>
        </w:rPr>
        <w:t>ni opredeljen kot plačilni dan, se za zadnji dan roka šteje naslednji delavnik oziroma naslednji plačilni dan v sistemu TARGET</w:t>
      </w:r>
      <w:r w:rsidR="004B1497" w:rsidRPr="003F5CE8">
        <w:rPr>
          <w:rFonts w:ascii="Arial" w:hAnsi="Arial" w:cs="Arial"/>
          <w:color w:val="000000" w:themeColor="text1"/>
          <w:sz w:val="20"/>
          <w:szCs w:val="20"/>
        </w:rPr>
        <w:t xml:space="preserve"> 2</w:t>
      </w:r>
      <w:r w:rsidRPr="003F5CE8">
        <w:rPr>
          <w:rFonts w:ascii="Arial" w:hAnsi="Arial" w:cs="Arial"/>
          <w:color w:val="000000" w:themeColor="text1"/>
          <w:sz w:val="20"/>
          <w:szCs w:val="20"/>
        </w:rPr>
        <w:t>. Pri izstavitvi računov se je potrebno sklicevati na številko pogodbe.</w:t>
      </w:r>
    </w:p>
    <w:p w14:paraId="121100B3" w14:textId="77777777" w:rsidR="0091101E" w:rsidRPr="003F5CE8" w:rsidRDefault="0091101E" w:rsidP="004B1497">
      <w:pPr>
        <w:spacing w:line="260" w:lineRule="exact"/>
        <w:jc w:val="both"/>
        <w:rPr>
          <w:rFonts w:ascii="Arial" w:hAnsi="Arial" w:cs="Arial"/>
          <w:color w:val="000000" w:themeColor="text1"/>
          <w:sz w:val="20"/>
          <w:szCs w:val="20"/>
        </w:rPr>
      </w:pPr>
    </w:p>
    <w:p w14:paraId="31547C50"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Izvajalec </w:t>
      </w:r>
      <w:r w:rsidRPr="003F5CE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9" w:history="1">
        <w:r w:rsidRPr="003F5CE8">
          <w:rPr>
            <w:rStyle w:val="Hiperpovezava"/>
            <w:rFonts w:ascii="Arial" w:hAnsi="Arial" w:cs="Arial"/>
            <w:bCs/>
            <w:color w:val="000000" w:themeColor="text1"/>
            <w:sz w:val="20"/>
            <w:szCs w:val="20"/>
            <w:u w:val="none"/>
          </w:rPr>
          <w:t>77/201</w:t>
        </w:r>
      </w:hyperlink>
      <w:r w:rsidRPr="003F5CE8">
        <w:rPr>
          <w:rFonts w:ascii="Arial" w:hAnsi="Arial" w:cs="Arial"/>
          <w:color w:val="000000" w:themeColor="text1"/>
          <w:sz w:val="20"/>
          <w:szCs w:val="20"/>
        </w:rPr>
        <w:t>6</w:t>
      </w:r>
      <w:r w:rsidR="004B1497" w:rsidRPr="003F5CE8">
        <w:rPr>
          <w:rFonts w:ascii="Arial" w:hAnsi="Arial" w:cs="Arial"/>
          <w:color w:val="000000" w:themeColor="text1"/>
          <w:sz w:val="20"/>
          <w:szCs w:val="20"/>
        </w:rPr>
        <w:t xml:space="preserve"> in 47/19</w:t>
      </w:r>
      <w:r w:rsidRPr="003F5CE8">
        <w:rPr>
          <w:rFonts w:ascii="Arial" w:hAnsi="Arial" w:cs="Arial"/>
          <w:bCs/>
          <w:color w:val="000000" w:themeColor="text1"/>
          <w:sz w:val="20"/>
          <w:szCs w:val="20"/>
        </w:rPr>
        <w:t xml:space="preserve">). </w:t>
      </w:r>
      <w:r w:rsidRPr="003F5CE8">
        <w:rPr>
          <w:rFonts w:ascii="Arial" w:hAnsi="Arial" w:cs="Arial"/>
          <w:bCs/>
          <w:i/>
          <w:color w:val="000000" w:themeColor="text1"/>
          <w:sz w:val="20"/>
          <w:szCs w:val="20"/>
        </w:rPr>
        <w:t>/ne upošteva se za tujega  ponudnika/</w:t>
      </w:r>
    </w:p>
    <w:p w14:paraId="1131E620" w14:textId="77777777" w:rsidR="0091101E" w:rsidRPr="003F5CE8" w:rsidRDefault="0091101E" w:rsidP="004B1497">
      <w:pPr>
        <w:spacing w:line="260" w:lineRule="exact"/>
        <w:jc w:val="center"/>
        <w:rPr>
          <w:rFonts w:ascii="Arial" w:hAnsi="Arial" w:cs="Arial"/>
          <w:color w:val="000000" w:themeColor="text1"/>
          <w:sz w:val="20"/>
          <w:szCs w:val="20"/>
        </w:rPr>
      </w:pPr>
    </w:p>
    <w:p w14:paraId="42562407"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 xml:space="preserve">Izvajalec se zavezuje, </w:t>
      </w:r>
      <w:r w:rsidR="004B1497" w:rsidRPr="003F5CE8">
        <w:rPr>
          <w:rFonts w:ascii="Arial" w:hAnsi="Arial" w:cs="Arial"/>
          <w:color w:val="000000" w:themeColor="text1"/>
          <w:sz w:val="20"/>
          <w:szCs w:val="20"/>
        </w:rPr>
        <w:t>da bo pri izdaji eRačuna upošteval sledeče podatke:</w:t>
      </w:r>
    </w:p>
    <w:p w14:paraId="6FF30BC0" w14:textId="77777777" w:rsidR="00365438" w:rsidRDefault="00365438" w:rsidP="00365438">
      <w:pPr>
        <w:spacing w:line="260" w:lineRule="exact"/>
        <w:jc w:val="both"/>
        <w:rPr>
          <w:rFonts w:ascii="Arial" w:hAnsi="Arial" w:cs="Arial"/>
          <w:bCs/>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365438" w:rsidRPr="0022226C" w14:paraId="2D6622E5" w14:textId="77777777" w:rsidTr="00297D66">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5A16C181" w14:textId="77777777" w:rsidR="00365438" w:rsidRPr="0022226C" w:rsidRDefault="00365438" w:rsidP="00297D66">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360A5C56" w14:textId="77777777" w:rsidR="00365438" w:rsidRPr="0022226C" w:rsidRDefault="00365438" w:rsidP="00297D66">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852D5A"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7E29B4ED"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210EE322"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532C4CB8"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6587FF9D"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Številka referenčnega dokumenta</w:t>
            </w:r>
          </w:p>
        </w:tc>
      </w:tr>
      <w:tr w:rsidR="00365438" w:rsidRPr="0022226C" w14:paraId="61F0BD3D" w14:textId="77777777" w:rsidTr="00297D66">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42558482"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1714-GPU Policija,</w:t>
            </w:r>
          </w:p>
          <w:p w14:paraId="65C9367B"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733C02EB" w14:textId="77777777" w:rsidR="00365438" w:rsidRPr="0022226C" w:rsidRDefault="00365438" w:rsidP="00297D66">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048E356" w14:textId="77777777" w:rsidR="00365438" w:rsidRPr="0022226C" w:rsidRDefault="00365438" w:rsidP="00297D66">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67463EB8" w14:textId="77777777" w:rsidR="00365438" w:rsidRPr="0022226C" w:rsidRDefault="00365438" w:rsidP="00297D66">
            <w:pPr>
              <w:autoSpaceDE w:val="0"/>
              <w:autoSpaceDN w:val="0"/>
              <w:adjustRightInd w:val="0"/>
              <w:spacing w:line="260" w:lineRule="exact"/>
              <w:jc w:val="both"/>
              <w:rPr>
                <w:rFonts w:ascii="Arial" w:hAnsi="Arial" w:cs="Arial"/>
                <w:sz w:val="18"/>
                <w:szCs w:val="18"/>
              </w:rPr>
            </w:pPr>
            <w:r w:rsidRPr="0022226C">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0CE108F1" w14:textId="77777777" w:rsidR="00365438" w:rsidRPr="0022226C" w:rsidRDefault="00365438" w:rsidP="00297D66">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3020AED6" w14:textId="77777777" w:rsidR="00365438" w:rsidRPr="0022226C" w:rsidRDefault="00365438" w:rsidP="00297D66">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70E024CD" w14:textId="77777777" w:rsidR="00365438" w:rsidRPr="0022226C" w:rsidRDefault="00365438" w:rsidP="00297D66">
            <w:pPr>
              <w:autoSpaceDE w:val="0"/>
              <w:autoSpaceDN w:val="0"/>
              <w:adjustRightInd w:val="0"/>
              <w:spacing w:line="260" w:lineRule="exact"/>
              <w:rPr>
                <w:rFonts w:ascii="Arial" w:hAnsi="Arial" w:cs="Arial"/>
                <w:sz w:val="18"/>
                <w:szCs w:val="18"/>
              </w:rPr>
            </w:pPr>
            <w:r w:rsidRPr="0022226C">
              <w:rPr>
                <w:rFonts w:ascii="Arial" w:hAnsi="Arial" w:cs="Arial"/>
                <w:i/>
                <w:sz w:val="18"/>
                <w:szCs w:val="18"/>
              </w:rPr>
              <w:t xml:space="preserve">C1714-______ </w:t>
            </w:r>
            <w:r w:rsidRPr="0022226C">
              <w:rPr>
                <w:rFonts w:ascii="Arial" w:hAnsi="Arial" w:cs="Arial"/>
                <w:i/>
                <w:sz w:val="14"/>
                <w:szCs w:val="14"/>
              </w:rPr>
              <w:t>(vpiše se številko pogodbe</w:t>
            </w:r>
            <w:r w:rsidRPr="0022226C">
              <w:rPr>
                <w:rFonts w:ascii="Arial" w:hAnsi="Arial" w:cs="Arial"/>
                <w:sz w:val="14"/>
                <w:szCs w:val="14"/>
              </w:rPr>
              <w:t>)</w:t>
            </w:r>
          </w:p>
        </w:tc>
      </w:tr>
    </w:tbl>
    <w:p w14:paraId="6B98B53C" w14:textId="77777777" w:rsidR="00365438" w:rsidRPr="00291555" w:rsidRDefault="00365438" w:rsidP="00365438">
      <w:pPr>
        <w:spacing w:line="260" w:lineRule="exact"/>
        <w:jc w:val="both"/>
        <w:rPr>
          <w:rFonts w:ascii="Arial" w:hAnsi="Arial" w:cs="Arial"/>
          <w:sz w:val="20"/>
          <w:szCs w:val="20"/>
          <w:highlight w:val="yellow"/>
        </w:rPr>
      </w:pPr>
      <w:r w:rsidRPr="00291555">
        <w:rPr>
          <w:rFonts w:ascii="Arial" w:hAnsi="Arial" w:cs="Arial"/>
          <w:bCs/>
          <w:i/>
          <w:sz w:val="20"/>
          <w:szCs w:val="20"/>
        </w:rPr>
        <w:t>/ne upošteva se za tujega  ponudnika/</w:t>
      </w:r>
    </w:p>
    <w:p w14:paraId="7DB1088A" w14:textId="77777777" w:rsidR="008A112D" w:rsidRPr="003F5CE8" w:rsidRDefault="008A112D" w:rsidP="004B1497">
      <w:pPr>
        <w:spacing w:line="260" w:lineRule="exact"/>
        <w:jc w:val="both"/>
        <w:rPr>
          <w:rFonts w:ascii="Arial" w:hAnsi="Arial" w:cs="Arial"/>
          <w:bCs/>
          <w:color w:val="000000" w:themeColor="text1"/>
          <w:sz w:val="20"/>
          <w:szCs w:val="20"/>
        </w:rPr>
      </w:pPr>
    </w:p>
    <w:p w14:paraId="7A92EBE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15. člen</w:t>
      </w:r>
    </w:p>
    <w:p w14:paraId="7171F95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3C76ECB3" w14:textId="77777777" w:rsidR="0091101E" w:rsidRPr="003F5CE8" w:rsidRDefault="0091101E" w:rsidP="005C449D">
      <w:pPr>
        <w:spacing w:line="260" w:lineRule="exact"/>
        <w:ind w:right="-51"/>
        <w:jc w:val="both"/>
        <w:rPr>
          <w:rFonts w:ascii="Arial" w:hAnsi="Arial" w:cs="Arial"/>
          <w:color w:val="000000" w:themeColor="text1"/>
          <w:sz w:val="20"/>
          <w:szCs w:val="20"/>
        </w:rPr>
      </w:pPr>
    </w:p>
    <w:p w14:paraId="39635922" w14:textId="2622EEC8"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zamude pri odpravi napak opreme režima A naročnik za vsako uro zamude izvajalcu zaračuna pogodbeno kazen v višini 15 % skupne mesečne vrednosti (pavšala) z DDV, </w:t>
      </w:r>
      <w:bookmarkStart w:id="8" w:name="_Hlk203658933"/>
      <w:r w:rsidRPr="003F5CE8">
        <w:rPr>
          <w:rFonts w:ascii="Arial" w:hAnsi="Arial" w:cs="Arial"/>
          <w:color w:val="000000" w:themeColor="text1"/>
          <w:sz w:val="20"/>
          <w:szCs w:val="20"/>
        </w:rPr>
        <w:t xml:space="preserve">vendar največ 25 % skupne </w:t>
      </w:r>
      <w:r w:rsidR="002E57A0">
        <w:rPr>
          <w:rFonts w:ascii="Arial" w:hAnsi="Arial" w:cs="Arial"/>
          <w:color w:val="000000" w:themeColor="text1"/>
          <w:sz w:val="20"/>
          <w:szCs w:val="20"/>
        </w:rPr>
        <w:t>letne</w:t>
      </w:r>
      <w:r w:rsidRPr="003F5CE8">
        <w:rPr>
          <w:rFonts w:ascii="Arial" w:hAnsi="Arial" w:cs="Arial"/>
          <w:color w:val="000000" w:themeColor="text1"/>
          <w:sz w:val="20"/>
          <w:szCs w:val="20"/>
        </w:rPr>
        <w:t xml:space="preserve"> vrednosti</w:t>
      </w:r>
      <w:r w:rsidR="002D2B27" w:rsidRPr="003F5CE8">
        <w:rPr>
          <w:rFonts w:ascii="Arial" w:hAnsi="Arial" w:cs="Arial"/>
          <w:color w:val="000000" w:themeColor="text1"/>
          <w:sz w:val="20"/>
          <w:szCs w:val="20"/>
        </w:rPr>
        <w:t xml:space="preserve"> </w:t>
      </w:r>
      <w:r w:rsidR="002E57A0">
        <w:rPr>
          <w:rFonts w:ascii="Arial" w:hAnsi="Arial" w:cs="Arial"/>
          <w:color w:val="000000" w:themeColor="text1"/>
          <w:sz w:val="20"/>
          <w:szCs w:val="20"/>
        </w:rPr>
        <w:t xml:space="preserve">vzdrževanja nedelujoče opreme </w:t>
      </w:r>
      <w:r w:rsidR="002D2B27" w:rsidRPr="003F5CE8">
        <w:rPr>
          <w:rFonts w:ascii="Arial" w:hAnsi="Arial" w:cs="Arial"/>
          <w:color w:val="000000" w:themeColor="text1"/>
          <w:sz w:val="20"/>
          <w:szCs w:val="20"/>
        </w:rPr>
        <w:t>z DDV</w:t>
      </w:r>
      <w:r w:rsidRPr="003F5CE8">
        <w:rPr>
          <w:rFonts w:ascii="Arial" w:hAnsi="Arial" w:cs="Arial"/>
          <w:color w:val="000000" w:themeColor="text1"/>
          <w:sz w:val="20"/>
          <w:szCs w:val="20"/>
        </w:rPr>
        <w:t xml:space="preserve">. </w:t>
      </w:r>
      <w:bookmarkEnd w:id="8"/>
    </w:p>
    <w:p w14:paraId="335F397B" w14:textId="77777777" w:rsidR="0091101E" w:rsidRPr="003F5CE8" w:rsidRDefault="0091101E" w:rsidP="005C449D">
      <w:pPr>
        <w:spacing w:line="260" w:lineRule="exact"/>
        <w:jc w:val="both"/>
        <w:rPr>
          <w:rFonts w:ascii="Arial" w:hAnsi="Arial" w:cs="Arial"/>
          <w:color w:val="000000" w:themeColor="text1"/>
          <w:sz w:val="20"/>
          <w:szCs w:val="20"/>
        </w:rPr>
      </w:pPr>
    </w:p>
    <w:p w14:paraId="672CEC23" w14:textId="0671086D"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zamude pri odpravi napak opreme režima B (v primeru odpovedi celotnega sistema v skladu z režimom vzdrževanja A) naročnik za vsako uro zamude izvajalcu zaračuna pogodbeno kazen v višini 15 % skupne mesečne vrednosti (pavšala) z DDV</w:t>
      </w:r>
      <w:r w:rsidR="002D2B27" w:rsidRPr="003F5CE8">
        <w:rPr>
          <w:rFonts w:ascii="Arial" w:hAnsi="Arial" w:cs="Arial"/>
          <w:color w:val="000000" w:themeColor="text1"/>
          <w:sz w:val="20"/>
          <w:szCs w:val="20"/>
        </w:rPr>
        <w:t>, veljavne v obdobju, ko je bila napaka prijavljena</w:t>
      </w:r>
      <w:r w:rsidRPr="003F5CE8">
        <w:rPr>
          <w:rFonts w:ascii="Arial" w:hAnsi="Arial" w:cs="Arial"/>
          <w:color w:val="000000" w:themeColor="text1"/>
          <w:sz w:val="20"/>
          <w:szCs w:val="20"/>
        </w:rPr>
        <w:t xml:space="preserve">, </w:t>
      </w:r>
      <w:r w:rsidR="002E57A0" w:rsidRPr="002E57A0">
        <w:rPr>
          <w:rFonts w:ascii="Arial" w:hAnsi="Arial" w:cs="Arial"/>
          <w:color w:val="000000" w:themeColor="text1"/>
          <w:sz w:val="20"/>
          <w:szCs w:val="20"/>
        </w:rPr>
        <w:t>vendar največ 25 % skupne letne vrednosti vzdrževanja nedelujoče opreme z DDV.</w:t>
      </w:r>
    </w:p>
    <w:p w14:paraId="416BED5B" w14:textId="77777777" w:rsidR="0091101E" w:rsidRPr="003F5CE8" w:rsidRDefault="0091101E" w:rsidP="005C449D">
      <w:pPr>
        <w:spacing w:line="260" w:lineRule="exact"/>
        <w:jc w:val="both"/>
        <w:rPr>
          <w:rFonts w:ascii="Arial" w:hAnsi="Arial" w:cs="Arial"/>
          <w:color w:val="000000" w:themeColor="text1"/>
          <w:sz w:val="20"/>
          <w:szCs w:val="20"/>
        </w:rPr>
      </w:pPr>
    </w:p>
    <w:p w14:paraId="647D9273" w14:textId="4016039A"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zamude pri odpravi napak opreme režima B (v primeru, da odpove samo ena od naprav v redundančni postavitvi ter delovanje omrežja ni moteno ali onemogočeno) naročnik za vsak dan zamude izvajalcu zaračuna pogodbeno kazen v višini 15 % skupne mesečne vrednosti (pavšala) z DDV</w:t>
      </w:r>
      <w:r w:rsidR="002D2B27" w:rsidRPr="003F5CE8">
        <w:rPr>
          <w:rFonts w:ascii="Arial" w:hAnsi="Arial" w:cs="Arial"/>
          <w:color w:val="000000" w:themeColor="text1"/>
          <w:sz w:val="20"/>
          <w:szCs w:val="20"/>
        </w:rPr>
        <w:t>, veljavne v obdobju, ko je bila napaka prijavljena</w:t>
      </w:r>
      <w:r w:rsidRPr="003F5CE8">
        <w:rPr>
          <w:rFonts w:ascii="Arial" w:hAnsi="Arial" w:cs="Arial"/>
          <w:color w:val="000000" w:themeColor="text1"/>
          <w:sz w:val="20"/>
          <w:szCs w:val="20"/>
        </w:rPr>
        <w:t xml:space="preserve">, </w:t>
      </w:r>
      <w:r w:rsidR="002E57A0" w:rsidRPr="002E57A0">
        <w:rPr>
          <w:rFonts w:ascii="Arial" w:hAnsi="Arial" w:cs="Arial"/>
          <w:color w:val="000000" w:themeColor="text1"/>
          <w:sz w:val="20"/>
          <w:szCs w:val="20"/>
        </w:rPr>
        <w:t>vendar največ 25 % skupne letne vrednosti vzdrževanja nedelujoče opreme z DDV.</w:t>
      </w:r>
    </w:p>
    <w:p w14:paraId="4068302D" w14:textId="77777777" w:rsidR="0091101E" w:rsidRPr="003F5CE8" w:rsidRDefault="0091101E" w:rsidP="005C449D">
      <w:pPr>
        <w:spacing w:line="260" w:lineRule="exact"/>
        <w:jc w:val="both"/>
        <w:rPr>
          <w:rFonts w:ascii="Arial" w:hAnsi="Arial" w:cs="Arial"/>
          <w:color w:val="000000" w:themeColor="text1"/>
          <w:sz w:val="20"/>
          <w:szCs w:val="20"/>
        </w:rPr>
      </w:pPr>
    </w:p>
    <w:p w14:paraId="780D057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strinja, da lahko naročnik terjatev iz naslova morebitne zaračunane pogodbene kazni pobota s finančnimi obveznostmi po tej pogodbi.</w:t>
      </w:r>
    </w:p>
    <w:p w14:paraId="26986FC4" w14:textId="77777777" w:rsidR="0091101E" w:rsidRPr="003F5CE8" w:rsidRDefault="0091101E" w:rsidP="005C449D">
      <w:pPr>
        <w:spacing w:line="260" w:lineRule="exact"/>
        <w:jc w:val="both"/>
        <w:rPr>
          <w:rFonts w:ascii="Arial" w:hAnsi="Arial" w:cs="Arial"/>
          <w:color w:val="000000" w:themeColor="text1"/>
          <w:sz w:val="20"/>
          <w:szCs w:val="20"/>
        </w:rPr>
      </w:pPr>
    </w:p>
    <w:p w14:paraId="410486A6" w14:textId="77777777" w:rsidR="0091101E" w:rsidRDefault="0091101E" w:rsidP="005C449D">
      <w:pPr>
        <w:tabs>
          <w:tab w:val="left" w:pos="156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w:t>
      </w:r>
      <w:bookmarkStart w:id="9" w:name="OLE_LINK2"/>
      <w:r w:rsidRPr="003F5CE8">
        <w:rPr>
          <w:rFonts w:ascii="Arial" w:hAnsi="Arial" w:cs="Arial"/>
          <w:color w:val="000000" w:themeColor="text1"/>
          <w:sz w:val="20"/>
          <w:szCs w:val="20"/>
        </w:rPr>
        <w:t xml:space="preserve">vsaki </w:t>
      </w:r>
      <w:bookmarkEnd w:id="9"/>
      <w:r w:rsidRPr="003F5CE8">
        <w:rPr>
          <w:rFonts w:ascii="Arial" w:hAnsi="Arial" w:cs="Arial"/>
          <w:color w:val="000000" w:themeColor="text1"/>
          <w:sz w:val="20"/>
          <w:szCs w:val="20"/>
        </w:rPr>
        <w:t>zamudi brez obvestila.</w:t>
      </w:r>
    </w:p>
    <w:p w14:paraId="7D4E0DFB" w14:textId="77777777" w:rsidR="00D974ED" w:rsidRPr="003F5CE8" w:rsidRDefault="00D974ED" w:rsidP="005C449D">
      <w:pPr>
        <w:tabs>
          <w:tab w:val="left" w:pos="1560"/>
        </w:tabs>
        <w:spacing w:line="260" w:lineRule="exact"/>
        <w:jc w:val="both"/>
        <w:rPr>
          <w:rFonts w:ascii="Arial" w:hAnsi="Arial" w:cs="Arial"/>
          <w:color w:val="000000" w:themeColor="text1"/>
          <w:sz w:val="20"/>
          <w:szCs w:val="20"/>
        </w:rPr>
      </w:pPr>
    </w:p>
    <w:p w14:paraId="6D31D861"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470138" w14:textId="77777777" w:rsidR="0091101E" w:rsidRPr="003F5CE8" w:rsidRDefault="0091101E" w:rsidP="005C449D">
      <w:pPr>
        <w:spacing w:line="260" w:lineRule="exact"/>
        <w:jc w:val="both"/>
        <w:rPr>
          <w:rFonts w:ascii="Arial" w:hAnsi="Arial" w:cs="Arial"/>
          <w:color w:val="000000" w:themeColor="text1"/>
          <w:sz w:val="20"/>
          <w:szCs w:val="20"/>
        </w:rPr>
      </w:pPr>
    </w:p>
    <w:p w14:paraId="3B067E1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Pogodbena kazen za namestitev škodljive programske opreme </w:t>
      </w:r>
      <w:r w:rsidR="002D2B27" w:rsidRPr="003F5CE8">
        <w:rPr>
          <w:rFonts w:ascii="Arial" w:hAnsi="Arial" w:cs="Arial"/>
          <w:color w:val="000000" w:themeColor="text1"/>
          <w:sz w:val="20"/>
          <w:szCs w:val="20"/>
        </w:rPr>
        <w:t xml:space="preserve">v okviru vzdrževanja </w:t>
      </w:r>
      <w:r w:rsidRPr="003F5CE8">
        <w:rPr>
          <w:rFonts w:ascii="Arial" w:hAnsi="Arial" w:cs="Arial"/>
          <w:color w:val="000000" w:themeColor="text1"/>
          <w:sz w:val="20"/>
          <w:szCs w:val="20"/>
        </w:rPr>
        <w:t>je 10% od skupne okvirne dvoletne pogodbene vrednosti.</w:t>
      </w:r>
    </w:p>
    <w:p w14:paraId="579ED3AB" w14:textId="00C93590" w:rsidR="00D974ED" w:rsidRDefault="00D974ED" w:rsidP="00D974ED">
      <w:pPr>
        <w:spacing w:line="260" w:lineRule="exact"/>
        <w:jc w:val="both"/>
        <w:rPr>
          <w:rFonts w:ascii="Arial" w:hAnsi="Arial" w:cs="Arial"/>
          <w:color w:val="000000" w:themeColor="text1"/>
          <w:sz w:val="20"/>
          <w:szCs w:val="20"/>
        </w:rPr>
      </w:pPr>
      <w:r w:rsidRPr="00D974ED">
        <w:rPr>
          <w:rFonts w:ascii="Arial" w:hAnsi="Arial" w:cs="Arial"/>
          <w:color w:val="000000" w:themeColor="text1"/>
          <w:sz w:val="20"/>
          <w:szCs w:val="20"/>
        </w:rPr>
        <w:t>Vse zamude morajo biti zapisniško potrjene (datum in ura prijave in odprave napake, oprema v okvari in opis okvare).</w:t>
      </w:r>
      <w:r>
        <w:rPr>
          <w:rFonts w:ascii="Arial" w:hAnsi="Arial" w:cs="Arial"/>
          <w:color w:val="000000" w:themeColor="text1"/>
          <w:sz w:val="20"/>
          <w:szCs w:val="20"/>
        </w:rPr>
        <w:t xml:space="preserve"> </w:t>
      </w:r>
      <w:r w:rsidRPr="00D974ED">
        <w:rPr>
          <w:rFonts w:ascii="Arial" w:hAnsi="Arial" w:cs="Arial"/>
          <w:color w:val="000000" w:themeColor="text1"/>
          <w:sz w:val="20"/>
          <w:szCs w:val="20"/>
        </w:rPr>
        <w:t>Pogodbena kazen velja tudi za preostalo opremo, ki zaradi ne</w:t>
      </w:r>
      <w:r w:rsidR="00791E0A">
        <w:rPr>
          <w:rFonts w:ascii="Arial" w:hAnsi="Arial" w:cs="Arial"/>
          <w:color w:val="000000" w:themeColor="text1"/>
          <w:sz w:val="20"/>
          <w:szCs w:val="20"/>
        </w:rPr>
        <w:t xml:space="preserve"> </w:t>
      </w:r>
      <w:r w:rsidRPr="00D974ED">
        <w:rPr>
          <w:rFonts w:ascii="Arial" w:hAnsi="Arial" w:cs="Arial"/>
          <w:color w:val="000000" w:themeColor="text1"/>
          <w:sz w:val="20"/>
          <w:szCs w:val="20"/>
        </w:rPr>
        <w:t>odprave napake ne opravlja svoje funkcije (podrejena oprema), vendar le za tisto najmanjšo funkcionalno zaokroženo celoto medsebojno odvisne opreme, ki služi opravljanju določljive funkcije v poslovnem procesu naročnika in pri kateri je za pravilno izvrševanje te funkcije nujno pravilno, popolno in neprekinjeno delovanje vse opreme v tej funkcionalni celoti.</w:t>
      </w:r>
    </w:p>
    <w:p w14:paraId="0320DDEE" w14:textId="77777777" w:rsidR="0091101E" w:rsidRPr="003F5CE8" w:rsidRDefault="0091101E" w:rsidP="0091101E">
      <w:pPr>
        <w:spacing w:line="260" w:lineRule="exact"/>
        <w:jc w:val="both"/>
        <w:rPr>
          <w:rFonts w:ascii="Arial" w:hAnsi="Arial" w:cs="Arial"/>
          <w:color w:val="000000" w:themeColor="text1"/>
          <w:sz w:val="20"/>
          <w:szCs w:val="20"/>
        </w:rPr>
      </w:pPr>
    </w:p>
    <w:p w14:paraId="2F05FB3E" w14:textId="77777777" w:rsidR="00D974ED" w:rsidRPr="003F5CE8" w:rsidRDefault="00D974ED" w:rsidP="0091101E">
      <w:pPr>
        <w:spacing w:line="260" w:lineRule="exact"/>
        <w:jc w:val="both"/>
        <w:rPr>
          <w:rFonts w:ascii="Arial" w:hAnsi="Arial" w:cs="Arial"/>
          <w:color w:val="000000" w:themeColor="text1"/>
          <w:sz w:val="20"/>
          <w:szCs w:val="20"/>
        </w:rPr>
      </w:pPr>
    </w:p>
    <w:p w14:paraId="429E6CD9"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16. člen</w:t>
      </w:r>
    </w:p>
    <w:p w14:paraId="52C294E7" w14:textId="77777777" w:rsidR="0091101E" w:rsidRPr="003F5CE8" w:rsidRDefault="0091101E" w:rsidP="0091101E">
      <w:pPr>
        <w:spacing w:line="260" w:lineRule="exact"/>
        <w:jc w:val="both"/>
        <w:rPr>
          <w:rFonts w:ascii="Arial" w:hAnsi="Arial" w:cs="Arial"/>
          <w:color w:val="000000" w:themeColor="text1"/>
          <w:sz w:val="20"/>
          <w:szCs w:val="20"/>
        </w:rPr>
      </w:pPr>
    </w:p>
    <w:p w14:paraId="0DD7341E" w14:textId="48117F27" w:rsidR="0091101E" w:rsidRPr="00DC234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w:t>
      </w:r>
      <w:r w:rsidR="005C449D" w:rsidRPr="003F5CE8">
        <w:rPr>
          <w:rFonts w:ascii="Arial" w:hAnsi="Arial" w:cs="Arial"/>
          <w:color w:val="000000" w:themeColor="text1"/>
          <w:sz w:val="20"/>
          <w:szCs w:val="20"/>
        </w:rPr>
        <w:t>skladno s pogoji javnega naročila</w:t>
      </w:r>
      <w:r w:rsidRPr="003F5CE8">
        <w:rPr>
          <w:rFonts w:ascii="Arial" w:hAnsi="Arial" w:cs="Arial"/>
          <w:color w:val="000000" w:themeColor="text1"/>
          <w:sz w:val="20"/>
          <w:szCs w:val="20"/>
        </w:rPr>
        <w:t xml:space="preserve"> (v nadaljevanju garancija za dobro izvedbo pogodbenih obveznosti), v višini 5% od skupne okvirne dvoletne pogodbene vrednosti z DDV iz 12. člena te pogodbe, to je _________ EUR </w:t>
      </w:r>
      <w:r w:rsidRPr="003F5CE8">
        <w:rPr>
          <w:rFonts w:ascii="Arial" w:hAnsi="Arial" w:cs="Arial"/>
          <w:i/>
          <w:color w:val="000000" w:themeColor="text1"/>
          <w:sz w:val="20"/>
          <w:szCs w:val="20"/>
        </w:rPr>
        <w:t>/Izpolni se v fazi sklepanja pogodbe/</w:t>
      </w:r>
      <w:r w:rsidRPr="003F5CE8">
        <w:rPr>
          <w:rFonts w:ascii="Arial" w:hAnsi="Arial" w:cs="Arial"/>
          <w:color w:val="000000" w:themeColor="text1"/>
          <w:sz w:val="20"/>
          <w:szCs w:val="20"/>
        </w:rPr>
        <w:t xml:space="preserve">. </w:t>
      </w:r>
      <w:r w:rsidR="00310352" w:rsidRPr="00DC2348">
        <w:rPr>
          <w:rFonts w:ascii="Arial" w:hAnsi="Arial" w:cs="Arial"/>
          <w:color w:val="000000" w:themeColor="text1"/>
          <w:sz w:val="20"/>
          <w:szCs w:val="20"/>
        </w:rPr>
        <w:t>Finančno zavarovanje za dobro izvedbo pogodbenih obveznosti mora veljati najmanj 30 dni po preteku veljavnosti pogodbe.</w:t>
      </w:r>
    </w:p>
    <w:p w14:paraId="13F72058" w14:textId="77777777" w:rsidR="0091101E" w:rsidRPr="00DC2348" w:rsidRDefault="0091101E" w:rsidP="005C449D">
      <w:pPr>
        <w:spacing w:line="260" w:lineRule="exact"/>
        <w:jc w:val="both"/>
        <w:rPr>
          <w:rFonts w:ascii="Arial" w:hAnsi="Arial" w:cs="Arial"/>
          <w:color w:val="000000" w:themeColor="text1"/>
          <w:sz w:val="20"/>
          <w:szCs w:val="20"/>
        </w:rPr>
      </w:pPr>
    </w:p>
    <w:p w14:paraId="0AA0815A" w14:textId="77777777" w:rsidR="0091101E" w:rsidRPr="00DC2348" w:rsidRDefault="0091101E" w:rsidP="005C449D">
      <w:pPr>
        <w:spacing w:line="260" w:lineRule="exact"/>
        <w:jc w:val="both"/>
        <w:rPr>
          <w:rFonts w:ascii="Arial" w:hAnsi="Arial" w:cs="Arial"/>
          <w:color w:val="000000" w:themeColor="text1"/>
          <w:sz w:val="20"/>
          <w:szCs w:val="20"/>
        </w:rPr>
      </w:pPr>
      <w:r w:rsidRPr="00DC2348">
        <w:rPr>
          <w:rFonts w:ascii="Arial" w:hAnsi="Arial" w:cs="Arial"/>
          <w:color w:val="000000" w:themeColor="text1"/>
          <w:sz w:val="20"/>
          <w:szCs w:val="20"/>
        </w:rPr>
        <w:t xml:space="preserve">Predložitev </w:t>
      </w:r>
      <w:r w:rsidR="005C449D" w:rsidRPr="00DC2348">
        <w:rPr>
          <w:rFonts w:ascii="Arial" w:hAnsi="Arial" w:cs="Arial"/>
          <w:color w:val="000000" w:themeColor="text1"/>
          <w:sz w:val="20"/>
          <w:szCs w:val="20"/>
        </w:rPr>
        <w:t xml:space="preserve">finančnega zavarovanja </w:t>
      </w:r>
      <w:r w:rsidRPr="00DC2348">
        <w:rPr>
          <w:rFonts w:ascii="Arial" w:hAnsi="Arial" w:cs="Arial"/>
          <w:color w:val="000000" w:themeColor="text1"/>
          <w:sz w:val="20"/>
          <w:szCs w:val="20"/>
        </w:rPr>
        <w:t xml:space="preserve">za dobro izvedbo pogodbenih obveznosti je pogoj za veljavnost pogodbe. </w:t>
      </w:r>
      <w:r w:rsidR="005C449D" w:rsidRPr="00DC2348">
        <w:rPr>
          <w:rFonts w:ascii="Arial" w:hAnsi="Arial" w:cs="Arial"/>
          <w:color w:val="000000" w:themeColor="text1"/>
          <w:sz w:val="20"/>
          <w:szCs w:val="20"/>
        </w:rPr>
        <w:t>Finančno zavarovanje</w:t>
      </w:r>
      <w:r w:rsidRPr="00DC2348">
        <w:rPr>
          <w:rFonts w:ascii="Arial" w:hAnsi="Arial" w:cs="Arial"/>
          <w:color w:val="000000" w:themeColor="text1"/>
          <w:sz w:val="20"/>
          <w:szCs w:val="20"/>
        </w:rPr>
        <w:t xml:space="preserve"> za dobro izvedbo pogodbenih obveznosti ima naročnik pravico unovčiti v primeru, da izvajalec ne bo pravočasno in pravilno izpolnjeval svojih pogodbenih obveznosti.</w:t>
      </w:r>
    </w:p>
    <w:p w14:paraId="4A8F01B5" w14:textId="77777777" w:rsidR="005C449D" w:rsidRPr="00DC2348" w:rsidRDefault="005C449D" w:rsidP="005C449D">
      <w:pPr>
        <w:spacing w:line="260" w:lineRule="exact"/>
        <w:jc w:val="both"/>
        <w:rPr>
          <w:rFonts w:ascii="Arial" w:hAnsi="Arial" w:cs="Arial"/>
          <w:color w:val="000000" w:themeColor="text1"/>
          <w:sz w:val="20"/>
          <w:szCs w:val="20"/>
        </w:rPr>
      </w:pPr>
    </w:p>
    <w:p w14:paraId="6B415671" w14:textId="5685991F" w:rsidR="005C449D" w:rsidRPr="003F5CE8" w:rsidRDefault="005C449D" w:rsidP="005C449D">
      <w:pPr>
        <w:spacing w:line="260" w:lineRule="exact"/>
        <w:jc w:val="both"/>
        <w:rPr>
          <w:rFonts w:ascii="Arial" w:hAnsi="Arial" w:cs="Arial"/>
          <w:color w:val="000000" w:themeColor="text1"/>
          <w:sz w:val="20"/>
          <w:szCs w:val="20"/>
        </w:rPr>
      </w:pPr>
      <w:r w:rsidRPr="00DC2348">
        <w:rPr>
          <w:rFonts w:ascii="Arial" w:hAnsi="Arial" w:cs="Arial"/>
          <w:color w:val="000000" w:themeColor="text1"/>
          <w:sz w:val="20"/>
          <w:szCs w:val="20"/>
        </w:rPr>
        <w:t>V primeru morebitne sklenitve aneksa na podlagi prvega odstavka 2</w:t>
      </w:r>
      <w:r w:rsidR="00867E5E" w:rsidRPr="00DC2348">
        <w:rPr>
          <w:rFonts w:ascii="Arial" w:hAnsi="Arial" w:cs="Arial"/>
          <w:color w:val="000000" w:themeColor="text1"/>
          <w:sz w:val="20"/>
          <w:szCs w:val="20"/>
        </w:rPr>
        <w:t>6</w:t>
      </w:r>
      <w:r w:rsidRPr="00DC2348">
        <w:rPr>
          <w:rFonts w:ascii="Arial" w:hAnsi="Arial" w:cs="Arial"/>
          <w:color w:val="000000" w:themeColor="text1"/>
          <w:sz w:val="20"/>
          <w:szCs w:val="20"/>
        </w:rPr>
        <w:t xml:space="preserve">. člena, se izvajalec zaveže najkasneje v </w:t>
      </w:r>
      <w:r w:rsidRPr="00DC2348">
        <w:rPr>
          <w:rFonts w:ascii="Arial" w:eastAsia="Calibri" w:hAnsi="Arial" w:cs="Arial"/>
          <w:color w:val="000000" w:themeColor="text1"/>
          <w:sz w:val="20"/>
          <w:szCs w:val="20"/>
          <w:lang w:eastAsia="en-US"/>
        </w:rPr>
        <w:t xml:space="preserve">15 (petnajstih) </w:t>
      </w:r>
      <w:r w:rsidRPr="00DC2348">
        <w:rPr>
          <w:rFonts w:ascii="Arial" w:hAnsi="Arial" w:cs="Arial"/>
          <w:color w:val="000000" w:themeColor="text1"/>
          <w:sz w:val="20"/>
          <w:szCs w:val="20"/>
        </w:rPr>
        <w:t>dneh po podpisu aneksa naročniku predložiti novo finančno zavarovanje</w:t>
      </w:r>
      <w:r w:rsidRPr="003F5CE8">
        <w:rPr>
          <w:rFonts w:ascii="Arial" w:hAnsi="Arial" w:cs="Arial"/>
          <w:color w:val="000000" w:themeColor="text1"/>
          <w:sz w:val="20"/>
          <w:szCs w:val="20"/>
        </w:rPr>
        <w:t xml:space="preserve"> za dobro izvedbo pogodbenih obveznosti, v višini </w:t>
      </w:r>
      <w:r w:rsidRPr="003F5CE8">
        <w:rPr>
          <w:rFonts w:ascii="Arial" w:eastAsia="Calibri" w:hAnsi="Arial" w:cs="Arial"/>
          <w:color w:val="000000" w:themeColor="text1"/>
          <w:sz w:val="20"/>
          <w:szCs w:val="20"/>
          <w:lang w:eastAsia="en-US"/>
        </w:rPr>
        <w:t xml:space="preserve">5 </w:t>
      </w:r>
      <w:r w:rsidRPr="003F5CE8">
        <w:rPr>
          <w:rFonts w:ascii="Arial" w:hAnsi="Arial" w:cs="Arial"/>
          <w:color w:val="000000" w:themeColor="text1"/>
          <w:sz w:val="20"/>
          <w:szCs w:val="20"/>
        </w:rPr>
        <w:t xml:space="preserve"> % od skupne okvirne dvoletne pogodbene vrednosti z DDV,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449E1726" w14:textId="77777777" w:rsidR="0091101E" w:rsidRPr="003F5CE8" w:rsidRDefault="0091101E" w:rsidP="0091101E">
      <w:pPr>
        <w:spacing w:line="260" w:lineRule="exact"/>
        <w:jc w:val="both"/>
        <w:rPr>
          <w:rFonts w:ascii="Arial" w:hAnsi="Arial" w:cs="Arial"/>
          <w:color w:val="000000" w:themeColor="text1"/>
          <w:sz w:val="20"/>
          <w:szCs w:val="20"/>
        </w:rPr>
      </w:pPr>
    </w:p>
    <w:p w14:paraId="7FEAEE6F" w14:textId="77777777" w:rsidR="0091101E" w:rsidRPr="003F5CE8" w:rsidRDefault="0091101E" w:rsidP="0091101E">
      <w:pPr>
        <w:spacing w:line="260" w:lineRule="exact"/>
        <w:jc w:val="both"/>
        <w:rPr>
          <w:rFonts w:ascii="Arial" w:hAnsi="Arial" w:cs="Arial"/>
          <w:color w:val="000000" w:themeColor="text1"/>
          <w:sz w:val="20"/>
          <w:szCs w:val="20"/>
        </w:rPr>
      </w:pPr>
    </w:p>
    <w:p w14:paraId="72CA0C29"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17. člen</w:t>
      </w:r>
    </w:p>
    <w:p w14:paraId="4C417A34"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06F9F9BB"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r w:rsidRPr="003F5CE8">
        <w:rPr>
          <w:rFonts w:ascii="Arial" w:hAnsi="Arial" w:cs="Arial"/>
          <w:i/>
          <w:color w:val="000000" w:themeColor="text1"/>
          <w:sz w:val="20"/>
          <w:szCs w:val="20"/>
          <w:lang w:eastAsia="en-US"/>
        </w:rPr>
        <w:t>/upoštevati, če ponudnik nastopa s podizvajalcem-i/</w:t>
      </w:r>
    </w:p>
    <w:p w14:paraId="3EEE306F"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p>
    <w:p w14:paraId="3398A0EA" w14:textId="77777777" w:rsidR="00C1419F" w:rsidRPr="0022226C" w:rsidRDefault="00C1419F" w:rsidP="00C1419F">
      <w:pPr>
        <w:spacing w:line="260" w:lineRule="exact"/>
        <w:jc w:val="both"/>
        <w:rPr>
          <w:rFonts w:ascii="Arial" w:hAnsi="Arial" w:cs="Arial"/>
          <w:i/>
          <w:sz w:val="20"/>
          <w:szCs w:val="20"/>
        </w:rPr>
      </w:pPr>
      <w:bookmarkStart w:id="10" w:name="_Hlk480410869"/>
      <w:r w:rsidRPr="0022226C">
        <w:rPr>
          <w:rFonts w:ascii="Arial" w:hAnsi="Arial" w:cs="Arial"/>
          <w:sz w:val="20"/>
          <w:szCs w:val="20"/>
        </w:rPr>
        <w:t>Izvajalec pri izvajanju te pogodbe nastopa s podizvajalcem(-a/-i)</w:t>
      </w:r>
      <w:r w:rsidRPr="0022226C">
        <w:rPr>
          <w:rFonts w:ascii="Arial" w:hAnsi="Arial" w:cs="Arial"/>
          <w:i/>
          <w:sz w:val="20"/>
          <w:szCs w:val="20"/>
        </w:rPr>
        <w:t>/ustrezno navesti/</w:t>
      </w:r>
      <w:r w:rsidRPr="0022226C">
        <w:rPr>
          <w:rFonts w:ascii="Arial" w:hAnsi="Arial" w:cs="Arial"/>
          <w:sz w:val="20"/>
          <w:szCs w:val="20"/>
        </w:rPr>
        <w:t xml:space="preserve">_____________________________________________ . </w:t>
      </w:r>
      <w:r w:rsidRPr="0022226C">
        <w:rPr>
          <w:rFonts w:ascii="Arial" w:hAnsi="Arial" w:cs="Arial"/>
          <w:i/>
          <w:sz w:val="20"/>
          <w:szCs w:val="20"/>
        </w:rPr>
        <w:t>/navesti naziv in naslov vseh podizvajalcev/.</w:t>
      </w:r>
    </w:p>
    <w:p w14:paraId="016200F6" w14:textId="77777777" w:rsidR="00C1419F" w:rsidRPr="0022226C" w:rsidRDefault="00C1419F" w:rsidP="00C1419F">
      <w:pPr>
        <w:spacing w:line="260" w:lineRule="exact"/>
        <w:jc w:val="both"/>
        <w:rPr>
          <w:rFonts w:ascii="Arial" w:hAnsi="Arial" w:cs="Arial"/>
          <w:sz w:val="20"/>
          <w:szCs w:val="20"/>
        </w:rPr>
      </w:pPr>
    </w:p>
    <w:p w14:paraId="27CB8994" w14:textId="77777777" w:rsidR="00C1419F" w:rsidRPr="0022226C" w:rsidRDefault="00C1419F" w:rsidP="00C1419F">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11" w:name="_Hlk480410453"/>
      <w:r w:rsidRPr="0022226C">
        <w:rPr>
          <w:rFonts w:ascii="Arial" w:hAnsi="Arial" w:cs="Arial"/>
          <w:sz w:val="20"/>
          <w:szCs w:val="20"/>
        </w:rPr>
        <w:t xml:space="preserve">z izjavo »Izjava podizvajalca v zvezi z neposrednim plačilom«. </w:t>
      </w:r>
      <w:bookmarkEnd w:id="11"/>
      <w:r w:rsidRPr="0022226C">
        <w:rPr>
          <w:rFonts w:ascii="Arial" w:hAnsi="Arial" w:cs="Arial"/>
          <w:sz w:val="20"/>
          <w:szCs w:val="20"/>
        </w:rPr>
        <w:t>Izvajalec pooblašča naročnika, da na podlagi računa, potrjenega s strani izvajalca, izvede neposredno plačilo podizvajalcu.</w:t>
      </w:r>
    </w:p>
    <w:p w14:paraId="4669ACB0" w14:textId="77777777" w:rsidR="00C1419F" w:rsidRPr="0022226C" w:rsidRDefault="00C1419F" w:rsidP="00C1419F">
      <w:pPr>
        <w:spacing w:line="260" w:lineRule="exact"/>
        <w:jc w:val="both"/>
        <w:rPr>
          <w:rFonts w:ascii="Arial" w:hAnsi="Arial" w:cs="Arial"/>
          <w:color w:val="FF0000"/>
          <w:sz w:val="20"/>
          <w:szCs w:val="20"/>
        </w:rPr>
      </w:pPr>
    </w:p>
    <w:p w14:paraId="5F12AA93" w14:textId="77777777" w:rsidR="00C1419F" w:rsidRDefault="00C1419F" w:rsidP="00C1419F">
      <w:pPr>
        <w:spacing w:line="260" w:lineRule="exact"/>
        <w:jc w:val="both"/>
        <w:rPr>
          <w:rFonts w:ascii="Arial" w:hAnsi="Arial" w:cs="Arial"/>
          <w:sz w:val="20"/>
          <w:szCs w:val="20"/>
        </w:rPr>
      </w:pPr>
      <w:r w:rsidRPr="00254599">
        <w:rPr>
          <w:rFonts w:ascii="Arial" w:hAnsi="Arial" w:cs="Arial"/>
          <w:sz w:val="20"/>
          <w:szCs w:val="20"/>
        </w:rPr>
        <w:t>Podizvajalec _________________ /navesti naziv/ ne zahteva neposrednega plačila z izjavo »Izjava podizvajalca v zvezi z neposrednim plačilom«. V skladu z Zakonom o javnem naročanju (Uradni list RS, št. 91/15, 14/18, 121/21 10/22, 74/22 – odl. US, 100/22 - ZNUZSZS, 28/23 in 88/23 – ZOPNN-F,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/upoštevati, če podizvajalec ne zahteva neposredno plačilo/</w:t>
      </w:r>
    </w:p>
    <w:p w14:paraId="6A26A842" w14:textId="77777777" w:rsidR="00C1419F" w:rsidRPr="0022226C" w:rsidRDefault="00C1419F" w:rsidP="00C1419F">
      <w:pPr>
        <w:spacing w:line="260" w:lineRule="exact"/>
        <w:jc w:val="both"/>
        <w:rPr>
          <w:rFonts w:ascii="Arial" w:hAnsi="Arial" w:cs="Arial"/>
          <w:color w:val="FF0000"/>
          <w:sz w:val="20"/>
          <w:szCs w:val="20"/>
        </w:rPr>
      </w:pPr>
    </w:p>
    <w:p w14:paraId="6811EA87" w14:textId="77777777" w:rsidR="00C1419F" w:rsidRPr="0022226C" w:rsidRDefault="00C1419F" w:rsidP="00C1419F">
      <w:pPr>
        <w:spacing w:line="260" w:lineRule="exact"/>
        <w:jc w:val="both"/>
        <w:rPr>
          <w:rFonts w:ascii="Arial" w:hAnsi="Arial" w:cs="Arial"/>
          <w:sz w:val="20"/>
          <w:szCs w:val="20"/>
        </w:rPr>
      </w:pPr>
      <w:r w:rsidRPr="0022226C">
        <w:rPr>
          <w:rFonts w:ascii="Arial" w:hAnsi="Arial" w:cs="Arial"/>
          <w:sz w:val="20"/>
          <w:szCs w:val="20"/>
        </w:rPr>
        <w:t>Obrazci »Izjava v zvezi s predložitvijo ponudbe« (s podatki o udeležbi podizvajalca) in Izjava podizvajalca v zvezi z neposrednim plačilom« so v prilogi pogodbe.</w:t>
      </w:r>
    </w:p>
    <w:p w14:paraId="125F353B" w14:textId="77777777" w:rsidR="00C1419F" w:rsidRPr="0022226C" w:rsidRDefault="00C1419F" w:rsidP="00C1419F">
      <w:pPr>
        <w:spacing w:line="260" w:lineRule="exact"/>
        <w:jc w:val="both"/>
        <w:rPr>
          <w:rFonts w:ascii="Arial" w:hAnsi="Arial" w:cs="Arial"/>
          <w:sz w:val="20"/>
          <w:szCs w:val="20"/>
        </w:rPr>
      </w:pPr>
    </w:p>
    <w:p w14:paraId="6989D965" w14:textId="0D5DF40A" w:rsidR="00C1419F" w:rsidRPr="0022226C" w:rsidRDefault="00C1419F" w:rsidP="00C1419F">
      <w:pPr>
        <w:spacing w:line="260" w:lineRule="exact"/>
        <w:jc w:val="both"/>
        <w:rPr>
          <w:rFonts w:ascii="Arial" w:hAnsi="Arial" w:cs="Arial"/>
          <w:sz w:val="20"/>
          <w:szCs w:val="20"/>
        </w:rPr>
      </w:pPr>
      <w:r w:rsidRPr="0022226C">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w:t>
      </w:r>
      <w:r w:rsidRPr="00DC2348">
        <w:rPr>
          <w:rFonts w:ascii="Arial" w:hAnsi="Arial" w:cs="Arial"/>
          <w:sz w:val="20"/>
          <w:szCs w:val="20"/>
        </w:rPr>
        <w:t>očki 10.2.</w:t>
      </w:r>
      <w:r w:rsidR="00490AFB" w:rsidRPr="00DC2348">
        <w:rPr>
          <w:rFonts w:ascii="Arial" w:hAnsi="Arial" w:cs="Arial"/>
          <w:sz w:val="20"/>
          <w:szCs w:val="20"/>
        </w:rPr>
        <w:t>2</w:t>
      </w:r>
      <w:r w:rsidRPr="00DC2348">
        <w:rPr>
          <w:rFonts w:ascii="Arial" w:hAnsi="Arial" w:cs="Arial"/>
          <w:sz w:val="20"/>
          <w:szCs w:val="20"/>
        </w:rPr>
        <w:t xml:space="preserve"> Navodila</w:t>
      </w:r>
      <w:r w:rsidRPr="0022226C">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6865E409" w14:textId="77777777" w:rsidR="00C1419F" w:rsidRPr="0022226C" w:rsidRDefault="00C1419F" w:rsidP="00C1419F">
      <w:pPr>
        <w:spacing w:line="260" w:lineRule="exact"/>
        <w:jc w:val="both"/>
        <w:rPr>
          <w:rFonts w:ascii="Arial" w:hAnsi="Arial" w:cs="Arial"/>
          <w:sz w:val="20"/>
          <w:szCs w:val="20"/>
        </w:rPr>
      </w:pPr>
    </w:p>
    <w:p w14:paraId="27EA2023" w14:textId="77777777" w:rsidR="00C1419F" w:rsidRPr="0022226C" w:rsidRDefault="00C1419F" w:rsidP="00C1419F">
      <w:pPr>
        <w:spacing w:line="260" w:lineRule="exact"/>
        <w:jc w:val="both"/>
        <w:rPr>
          <w:rFonts w:ascii="Arial" w:hAnsi="Arial" w:cs="Arial"/>
          <w:sz w:val="20"/>
          <w:szCs w:val="20"/>
        </w:rPr>
      </w:pPr>
      <w:r w:rsidRPr="0022226C">
        <w:rPr>
          <w:rFonts w:ascii="Arial" w:hAnsi="Arial" w:cs="Arial"/>
          <w:sz w:val="20"/>
          <w:szCs w:val="20"/>
        </w:rPr>
        <w:t xml:space="preserve">Če naročnik ugotovi, da dela izvaja podizvajalec, za katerega ni dal pisnega soglasja, lahko naročnik odstopi od pogodbe. </w:t>
      </w:r>
    </w:p>
    <w:bookmarkEnd w:id="10"/>
    <w:p w14:paraId="6BC263B3" w14:textId="77777777" w:rsidR="0091101E" w:rsidRPr="003F5CE8" w:rsidRDefault="0091101E" w:rsidP="0091101E">
      <w:pPr>
        <w:spacing w:line="260" w:lineRule="exact"/>
        <w:jc w:val="both"/>
        <w:rPr>
          <w:rFonts w:ascii="Arial" w:hAnsi="Arial" w:cs="Arial"/>
          <w:color w:val="000000" w:themeColor="text1"/>
          <w:sz w:val="20"/>
          <w:szCs w:val="20"/>
        </w:rPr>
      </w:pPr>
    </w:p>
    <w:p w14:paraId="1B77B015" w14:textId="77777777" w:rsidR="0091101E" w:rsidRPr="003F5CE8" w:rsidRDefault="0091101E" w:rsidP="0091101E">
      <w:pPr>
        <w:spacing w:line="260" w:lineRule="exact"/>
        <w:jc w:val="both"/>
        <w:rPr>
          <w:rFonts w:ascii="Arial" w:hAnsi="Arial" w:cs="Arial"/>
          <w:color w:val="000000" w:themeColor="text1"/>
          <w:sz w:val="20"/>
          <w:szCs w:val="20"/>
        </w:rPr>
      </w:pPr>
    </w:p>
    <w:p w14:paraId="59AAD86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18. člen</w:t>
      </w:r>
    </w:p>
    <w:p w14:paraId="0A3C481A"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45A6C3C5" w14:textId="77777777" w:rsidR="00915AF1" w:rsidRPr="003F5CE8" w:rsidRDefault="00915AF1" w:rsidP="00915AF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3F5CE8">
        <w:rPr>
          <w:rFonts w:ascii="Arial" w:hAnsi="Arial" w:cs="Arial"/>
          <w:color w:val="000000" w:themeColor="text1"/>
          <w:sz w:val="20"/>
          <w:szCs w:val="20"/>
        </w:rPr>
        <w:t>in skladno z določili Pravilnika o zaščiti podatkov policije spoštovali ter varovali vse podatke, ki jim bodo posredovani vezano na izvajanje pogodbenih del.</w:t>
      </w:r>
    </w:p>
    <w:p w14:paraId="29B12A7E"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8FF47EB" w14:textId="49819097" w:rsidR="0091101E" w:rsidRPr="003F5CE8" w:rsidRDefault="004421FB"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21FB">
        <w:rPr>
          <w:rFonts w:ascii="Arial" w:eastAsia="Calibri" w:hAnsi="Arial" w:cs="Arial"/>
          <w:color w:val="000000" w:themeColor="text1"/>
          <w:sz w:val="20"/>
          <w:szCs w:val="20"/>
          <w:lang w:eastAsia="en-US"/>
        </w:rPr>
        <w:t xml:space="preserve">Vsak delavec, ki bo opravljal dela za policijo ali v prostorih policije, mora biti pred začetkom izvajanja pogodbenih del varnostno preverjen na podlagi četrtega odstavka 32. a člena Zakona o organiziranosti in delu v Policiji (Uradni list RS, št. 15/13, 11/14, 86/15, 77/16, 77/17, 36/19, 66/19 – ZDZ, 200/20 in 105/22 – ZZNŠPP, v nadaljevanju ZODPol).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Pr>
          <w:rFonts w:ascii="Arial" w:eastAsia="Calibri" w:hAnsi="Arial" w:cs="Arial"/>
          <w:color w:val="000000" w:themeColor="text1"/>
          <w:sz w:val="20"/>
          <w:szCs w:val="20"/>
          <w:lang w:eastAsia="en-US"/>
        </w:rPr>
        <w:t>pogodbe</w:t>
      </w:r>
      <w:r w:rsidRPr="004421FB">
        <w:rPr>
          <w:rFonts w:ascii="Arial" w:eastAsia="Calibri" w:hAnsi="Arial" w:cs="Arial"/>
          <w:color w:val="000000" w:themeColor="text1"/>
          <w:sz w:val="20"/>
          <w:szCs w:val="20"/>
          <w:lang w:eastAsia="en-US"/>
        </w:rPr>
        <w:t xml:space="preserve"> brez obrazložitve.</w:t>
      </w:r>
    </w:p>
    <w:p w14:paraId="4476BB64" w14:textId="77777777" w:rsidR="0091101E" w:rsidRPr="003F5CE8" w:rsidRDefault="0091101E"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19FFCDF0"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19. člen</w:t>
      </w:r>
    </w:p>
    <w:p w14:paraId="058C252A"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C7A7FD7"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287552A"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DB020E"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8EA85BD"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pridobitev posla ali</w:t>
      </w:r>
    </w:p>
    <w:p w14:paraId="68197568"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sklenitev posla pod ugodnejšimi pogoji ali</w:t>
      </w:r>
    </w:p>
    <w:p w14:paraId="33B9F724"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opustitev dolžnega nadzora nad izvajanjem pogodbenih obveznosti ali</w:t>
      </w:r>
    </w:p>
    <w:p w14:paraId="004AEA30"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06D933" w14:textId="77777777" w:rsidR="0091101E" w:rsidRPr="003F5CE8" w:rsidRDefault="0091101E" w:rsidP="00915AF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nična, če pa pogodba še ni veljavna, se šteje, da pogodba ni bila sklenjena.</w:t>
      </w:r>
    </w:p>
    <w:p w14:paraId="02C7685A"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FAF8FF"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F203C"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20. člen</w:t>
      </w:r>
    </w:p>
    <w:p w14:paraId="0BF48739" w14:textId="77777777" w:rsidR="0091101E" w:rsidRDefault="0091101E" w:rsidP="00915AF1">
      <w:pPr>
        <w:keepNext/>
        <w:spacing w:line="260" w:lineRule="exact"/>
        <w:jc w:val="center"/>
        <w:rPr>
          <w:rFonts w:ascii="Arial" w:hAnsi="Arial" w:cs="Arial"/>
          <w:color w:val="000000" w:themeColor="text1"/>
          <w:sz w:val="20"/>
          <w:szCs w:val="20"/>
        </w:rPr>
      </w:pPr>
    </w:p>
    <w:p w14:paraId="232E7C3C" w14:textId="0ECC83BD" w:rsidR="00582A05" w:rsidRPr="00DC2348" w:rsidRDefault="00582A05" w:rsidP="0091232D">
      <w:pPr>
        <w:autoSpaceDE w:val="0"/>
        <w:autoSpaceDN w:val="0"/>
        <w:adjustRightInd w:val="0"/>
        <w:spacing w:line="260" w:lineRule="exact"/>
        <w:jc w:val="both"/>
        <w:rPr>
          <w:rFonts w:ascii="Arial" w:hAnsi="Arial" w:cs="Arial"/>
          <w:color w:val="000000" w:themeColor="text1"/>
          <w:sz w:val="20"/>
          <w:szCs w:val="20"/>
        </w:rPr>
      </w:pPr>
      <w:r w:rsidRPr="00DC2348">
        <w:rPr>
          <w:rFonts w:ascii="Arial" w:hAnsi="Arial" w:cs="Arial"/>
          <w:color w:val="000000" w:themeColor="text1"/>
          <w:sz w:val="20"/>
          <w:szCs w:val="20"/>
        </w:rPr>
        <w:t>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 objavljena na internetni strani www.evropskasredstva.si.</w:t>
      </w:r>
    </w:p>
    <w:p w14:paraId="1FF95037" w14:textId="77777777" w:rsidR="00582A05" w:rsidRDefault="00582A05" w:rsidP="0091232D">
      <w:pPr>
        <w:autoSpaceDE w:val="0"/>
        <w:autoSpaceDN w:val="0"/>
        <w:adjustRightInd w:val="0"/>
        <w:spacing w:line="260" w:lineRule="exact"/>
        <w:jc w:val="both"/>
        <w:rPr>
          <w:rFonts w:ascii="Arial" w:hAnsi="Arial" w:cs="Arial"/>
          <w:sz w:val="20"/>
          <w:szCs w:val="20"/>
        </w:rPr>
      </w:pPr>
    </w:p>
    <w:p w14:paraId="7D14ADCE" w14:textId="511EBC66" w:rsidR="0091232D" w:rsidRPr="0091232D" w:rsidRDefault="0091232D" w:rsidP="0091232D">
      <w:pPr>
        <w:autoSpaceDE w:val="0"/>
        <w:autoSpaceDN w:val="0"/>
        <w:adjustRightInd w:val="0"/>
        <w:spacing w:line="260" w:lineRule="exact"/>
        <w:jc w:val="both"/>
        <w:rPr>
          <w:rFonts w:ascii="Arial" w:hAnsi="Arial" w:cs="Arial"/>
          <w:sz w:val="20"/>
          <w:szCs w:val="20"/>
        </w:rPr>
      </w:pPr>
      <w:r w:rsidRPr="0091232D">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w:t>
      </w:r>
      <w:r w:rsidR="00E57534" w:rsidRPr="00E57534">
        <w:rPr>
          <w:rFonts w:ascii="Arial" w:hAnsi="Arial" w:cs="Arial"/>
          <w:sz w:val="20"/>
          <w:szCs w:val="20"/>
        </w:rPr>
        <w:t xml:space="preserve">(Ur. l. RS, št. 48/22, </w:t>
      </w:r>
      <w:r w:rsidR="00E57534" w:rsidRPr="00DC2348">
        <w:rPr>
          <w:rFonts w:ascii="Arial" w:hAnsi="Arial" w:cs="Arial"/>
          <w:color w:val="000000" w:themeColor="text1"/>
          <w:sz w:val="20"/>
          <w:szCs w:val="20"/>
        </w:rPr>
        <w:t>145/22 in 17/25).</w:t>
      </w:r>
    </w:p>
    <w:p w14:paraId="1D5CA41C" w14:textId="77777777" w:rsidR="0091232D" w:rsidRPr="0091232D" w:rsidRDefault="0091232D" w:rsidP="0091232D">
      <w:pPr>
        <w:autoSpaceDE w:val="0"/>
        <w:autoSpaceDN w:val="0"/>
        <w:adjustRightInd w:val="0"/>
        <w:spacing w:line="260" w:lineRule="exact"/>
        <w:jc w:val="both"/>
        <w:rPr>
          <w:rFonts w:ascii="Arial" w:hAnsi="Arial" w:cs="Arial"/>
          <w:sz w:val="20"/>
          <w:szCs w:val="20"/>
        </w:rPr>
      </w:pPr>
    </w:p>
    <w:p w14:paraId="06108BC9" w14:textId="77777777" w:rsidR="0091232D" w:rsidRPr="0091232D" w:rsidRDefault="0091232D" w:rsidP="0091232D">
      <w:pPr>
        <w:autoSpaceDE w:val="0"/>
        <w:autoSpaceDN w:val="0"/>
        <w:adjustRightInd w:val="0"/>
        <w:spacing w:line="260" w:lineRule="exact"/>
        <w:jc w:val="both"/>
        <w:rPr>
          <w:rFonts w:ascii="Arial" w:hAnsi="Arial" w:cs="Arial"/>
          <w:sz w:val="20"/>
          <w:szCs w:val="20"/>
        </w:rPr>
      </w:pPr>
      <w:r w:rsidRPr="0091232D">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E8C7833" w14:textId="77777777" w:rsidR="0091232D" w:rsidRDefault="0091232D" w:rsidP="0091232D">
      <w:pPr>
        <w:keepNext/>
        <w:spacing w:line="260" w:lineRule="exact"/>
        <w:jc w:val="both"/>
        <w:rPr>
          <w:rFonts w:ascii="Arial" w:hAnsi="Arial" w:cs="Arial"/>
          <w:color w:val="000000" w:themeColor="text1"/>
          <w:sz w:val="20"/>
          <w:szCs w:val="20"/>
        </w:rPr>
      </w:pPr>
    </w:p>
    <w:p w14:paraId="15E5B32A" w14:textId="50768BA1" w:rsidR="0091232D" w:rsidRDefault="0091232D" w:rsidP="00915AF1">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21. člen</w:t>
      </w:r>
    </w:p>
    <w:p w14:paraId="57DA8710" w14:textId="77777777" w:rsidR="0091232D" w:rsidRPr="003F5CE8" w:rsidRDefault="0091232D" w:rsidP="00915AF1">
      <w:pPr>
        <w:keepNext/>
        <w:spacing w:line="260" w:lineRule="exact"/>
        <w:jc w:val="center"/>
        <w:rPr>
          <w:rFonts w:ascii="Arial" w:hAnsi="Arial" w:cs="Arial"/>
          <w:color w:val="000000" w:themeColor="text1"/>
          <w:sz w:val="20"/>
          <w:szCs w:val="20"/>
        </w:rPr>
      </w:pPr>
    </w:p>
    <w:p w14:paraId="3EF45EFD" w14:textId="77777777" w:rsidR="00915AF1" w:rsidRPr="003F5CE8" w:rsidRDefault="00915AF1" w:rsidP="00915AF1">
      <w:pPr>
        <w:keepNext/>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odl. US in 20/18 – OROZ631 – v nadaljevanju OZ), odstopi od pogodbe. V tem primeru je izvajalec dolžan naročniku povrniti vso škodo.</w:t>
      </w:r>
    </w:p>
    <w:p w14:paraId="3FECDC1D" w14:textId="77777777" w:rsidR="0091101E" w:rsidRPr="003F5CE8" w:rsidRDefault="0091101E" w:rsidP="0091101E">
      <w:pPr>
        <w:keepNext/>
        <w:spacing w:line="260" w:lineRule="exact"/>
        <w:jc w:val="both"/>
        <w:rPr>
          <w:rFonts w:ascii="Arial" w:hAnsi="Arial" w:cs="Arial"/>
          <w:color w:val="000000" w:themeColor="text1"/>
          <w:sz w:val="20"/>
          <w:szCs w:val="20"/>
        </w:rPr>
      </w:pPr>
    </w:p>
    <w:p w14:paraId="2F9B8C86" w14:textId="4858B1AB"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2</w:t>
      </w:r>
      <w:r w:rsidRPr="003F5CE8">
        <w:rPr>
          <w:rFonts w:ascii="Arial" w:hAnsi="Arial" w:cs="Arial"/>
          <w:color w:val="000000" w:themeColor="text1"/>
          <w:sz w:val="20"/>
          <w:szCs w:val="20"/>
        </w:rPr>
        <w:t>. člen</w:t>
      </w:r>
    </w:p>
    <w:p w14:paraId="7D6AC785" w14:textId="77777777" w:rsidR="0091101E" w:rsidRPr="003F5CE8" w:rsidRDefault="0091101E" w:rsidP="0091101E">
      <w:pPr>
        <w:spacing w:line="260" w:lineRule="exact"/>
        <w:jc w:val="both"/>
        <w:rPr>
          <w:rFonts w:ascii="Arial" w:hAnsi="Arial" w:cs="Arial"/>
          <w:color w:val="000000" w:themeColor="text1"/>
          <w:sz w:val="20"/>
          <w:szCs w:val="20"/>
        </w:rPr>
      </w:pPr>
    </w:p>
    <w:p w14:paraId="0475272A"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6C34D3" w14:textId="77777777" w:rsidR="0091101E" w:rsidRPr="003F5CE8" w:rsidRDefault="0091101E" w:rsidP="00915AF1">
      <w:pPr>
        <w:spacing w:line="260" w:lineRule="exact"/>
        <w:jc w:val="both"/>
        <w:rPr>
          <w:rFonts w:ascii="Arial" w:hAnsi="Arial" w:cs="Arial"/>
          <w:color w:val="000000" w:themeColor="text1"/>
          <w:sz w:val="20"/>
          <w:szCs w:val="20"/>
        </w:rPr>
      </w:pPr>
    </w:p>
    <w:p w14:paraId="5B334FD4" w14:textId="77777777" w:rsidR="0091101E" w:rsidRPr="003F5CE8" w:rsidRDefault="0091101E" w:rsidP="00915AF1">
      <w:pPr>
        <w:keepNext/>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nekvalitetnega, nestrokovnega ali nepravočasnega izvajanja storitev po tej pogodbi, si naročnik pridržuje pravico do odstopa od pogodbe. V tem primeru je izvajalec dolžen naročniku povrniti nastalo škodo.</w:t>
      </w:r>
    </w:p>
    <w:p w14:paraId="07F74A49" w14:textId="77777777" w:rsidR="0091101E" w:rsidRPr="003F5CE8" w:rsidRDefault="0091101E" w:rsidP="0091101E">
      <w:pPr>
        <w:keepNext/>
        <w:spacing w:line="260" w:lineRule="exact"/>
        <w:jc w:val="both"/>
        <w:rPr>
          <w:rFonts w:ascii="Arial" w:hAnsi="Arial" w:cs="Arial"/>
          <w:color w:val="000000" w:themeColor="text1"/>
          <w:sz w:val="20"/>
          <w:szCs w:val="20"/>
        </w:rPr>
      </w:pPr>
    </w:p>
    <w:p w14:paraId="34E987CB" w14:textId="04BF6510"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3</w:t>
      </w:r>
      <w:r w:rsidRPr="003F5CE8">
        <w:rPr>
          <w:rFonts w:ascii="Arial" w:hAnsi="Arial" w:cs="Arial"/>
          <w:color w:val="000000" w:themeColor="text1"/>
          <w:sz w:val="20"/>
          <w:szCs w:val="20"/>
        </w:rPr>
        <w:t>. člen</w:t>
      </w:r>
    </w:p>
    <w:p w14:paraId="7E0B5634"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3F6F278"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pogodbe s strani naročnika je _________________.</w:t>
      </w:r>
    </w:p>
    <w:p w14:paraId="03C09687" w14:textId="77777777" w:rsidR="0091101E" w:rsidRPr="003F5CE8" w:rsidRDefault="0091101E" w:rsidP="0091101E">
      <w:pPr>
        <w:spacing w:line="260" w:lineRule="exact"/>
        <w:jc w:val="both"/>
        <w:rPr>
          <w:rFonts w:ascii="Arial" w:eastAsia="MS Mincho" w:hAnsi="Arial" w:cs="Arial"/>
          <w:color w:val="000000" w:themeColor="text1"/>
          <w:sz w:val="20"/>
          <w:szCs w:val="20"/>
        </w:rPr>
      </w:pPr>
    </w:p>
    <w:p w14:paraId="0E5B5D9D" w14:textId="77777777" w:rsidR="0091101E" w:rsidRPr="003F5CE8" w:rsidRDefault="0091101E" w:rsidP="0091101E">
      <w:pPr>
        <w:spacing w:line="260" w:lineRule="exact"/>
        <w:jc w:val="both"/>
        <w:rPr>
          <w:rFonts w:ascii="Arial" w:hAnsi="Arial" w:cs="Arial"/>
          <w:noProof/>
          <w:color w:val="000000" w:themeColor="text1"/>
          <w:sz w:val="20"/>
          <w:szCs w:val="20"/>
        </w:rPr>
      </w:pPr>
      <w:r w:rsidRPr="003F5CE8">
        <w:rPr>
          <w:rFonts w:ascii="Arial" w:hAnsi="Arial" w:cs="Arial"/>
          <w:noProof/>
          <w:color w:val="000000" w:themeColor="text1"/>
          <w:sz w:val="20"/>
          <w:szCs w:val="20"/>
        </w:rPr>
        <w:t>Tehnični skrbnik pogodbe s strani naročnika, ki bo skrbel za strokovno-tehnični del izvedbe predmeta pogodbe je _____________________.</w:t>
      </w:r>
    </w:p>
    <w:p w14:paraId="6222F5B9" w14:textId="77777777" w:rsidR="0091101E" w:rsidRPr="003F5CE8" w:rsidRDefault="0091101E" w:rsidP="0091101E">
      <w:pPr>
        <w:spacing w:line="260" w:lineRule="exact"/>
        <w:jc w:val="both"/>
        <w:rPr>
          <w:rFonts w:ascii="Arial" w:hAnsi="Arial" w:cs="Arial"/>
          <w:noProof/>
          <w:color w:val="000000" w:themeColor="text1"/>
          <w:sz w:val="20"/>
          <w:szCs w:val="20"/>
        </w:rPr>
      </w:pPr>
    </w:p>
    <w:p w14:paraId="7239A20E"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te pogodbe za izvajalca je __________________.</w:t>
      </w:r>
    </w:p>
    <w:p w14:paraId="280AE9D9" w14:textId="77777777" w:rsidR="0091101E" w:rsidRPr="003F5CE8" w:rsidRDefault="0091101E" w:rsidP="0091101E">
      <w:pPr>
        <w:spacing w:line="260" w:lineRule="exact"/>
        <w:rPr>
          <w:rFonts w:ascii="Arial" w:hAnsi="Arial" w:cs="Arial"/>
          <w:color w:val="000000" w:themeColor="text1"/>
          <w:sz w:val="20"/>
          <w:szCs w:val="20"/>
        </w:rPr>
      </w:pPr>
    </w:p>
    <w:p w14:paraId="45B9FFED" w14:textId="77777777" w:rsidR="0091101E" w:rsidRPr="003F5CE8" w:rsidRDefault="0091101E" w:rsidP="0091101E">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Za spremembo skrbnikov iz tega člena ni potrebno skleniti aneksa k pogodbi. O spremembi se stranki pisno obvestita.</w:t>
      </w:r>
    </w:p>
    <w:p w14:paraId="792ABC62" w14:textId="77777777" w:rsidR="0091101E" w:rsidRPr="003F5CE8" w:rsidRDefault="0091101E" w:rsidP="0091101E">
      <w:pPr>
        <w:spacing w:line="260" w:lineRule="exact"/>
        <w:ind w:left="283" w:hanging="283"/>
        <w:jc w:val="both"/>
        <w:rPr>
          <w:rFonts w:ascii="Arial" w:hAnsi="Arial" w:cs="Arial"/>
          <w:color w:val="000000" w:themeColor="text1"/>
          <w:sz w:val="20"/>
          <w:szCs w:val="20"/>
        </w:rPr>
      </w:pPr>
    </w:p>
    <w:p w14:paraId="778A03D1" w14:textId="0E1BE1D6"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4</w:t>
      </w:r>
      <w:r w:rsidRPr="003F5CE8">
        <w:rPr>
          <w:rFonts w:ascii="Arial" w:hAnsi="Arial" w:cs="Arial"/>
          <w:color w:val="000000" w:themeColor="text1"/>
          <w:sz w:val="20"/>
          <w:szCs w:val="20"/>
        </w:rPr>
        <w:t>.  člen</w:t>
      </w:r>
    </w:p>
    <w:p w14:paraId="04C171D3"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0C3859BD"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Za medsebojne obveznosti, ki v pogodbi niso opredeljene, veljajo določila Obligacijskega zakonika. </w:t>
      </w:r>
    </w:p>
    <w:p w14:paraId="68D74FF8" w14:textId="77777777" w:rsidR="00915AF1" w:rsidRPr="003F5CE8" w:rsidRDefault="00915AF1" w:rsidP="00915AF1">
      <w:pPr>
        <w:spacing w:line="260" w:lineRule="exact"/>
        <w:jc w:val="both"/>
        <w:rPr>
          <w:rFonts w:ascii="Arial" w:hAnsi="Arial" w:cs="Arial"/>
          <w:color w:val="000000" w:themeColor="text1"/>
          <w:sz w:val="20"/>
          <w:szCs w:val="20"/>
        </w:rPr>
      </w:pPr>
    </w:p>
    <w:p w14:paraId="2723D2A8" w14:textId="77777777" w:rsidR="00915AF1" w:rsidRPr="003F5CE8" w:rsidRDefault="00915AF1" w:rsidP="00915AF1">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F5CE8">
        <w:rPr>
          <w:rFonts w:ascii="Arial" w:hAnsi="Arial" w:cs="Arial"/>
          <w:i/>
          <w:color w:val="000000" w:themeColor="text1"/>
          <w:sz w:val="20"/>
          <w:szCs w:val="20"/>
        </w:rPr>
        <w:t xml:space="preserve">/upošteva se za tujega ponudnika pri prodajni pogodbi oz. pogodbi z elementi prodaje; v tem primeru se črta zgornji odstavek/. </w:t>
      </w:r>
    </w:p>
    <w:p w14:paraId="245550A6" w14:textId="77777777" w:rsidR="0091101E" w:rsidRPr="003F5CE8" w:rsidRDefault="0091101E" w:rsidP="0091101E">
      <w:pPr>
        <w:spacing w:line="260" w:lineRule="exact"/>
        <w:rPr>
          <w:rFonts w:ascii="Arial" w:hAnsi="Arial" w:cs="Arial"/>
          <w:color w:val="000000" w:themeColor="text1"/>
          <w:sz w:val="20"/>
          <w:szCs w:val="20"/>
        </w:rPr>
      </w:pPr>
    </w:p>
    <w:p w14:paraId="7803AD12" w14:textId="77777777" w:rsidR="0091101E" w:rsidRPr="003F5CE8" w:rsidRDefault="0091101E" w:rsidP="0091101E">
      <w:pPr>
        <w:spacing w:line="260" w:lineRule="exact"/>
        <w:rPr>
          <w:rFonts w:ascii="Arial" w:hAnsi="Arial" w:cs="Arial"/>
          <w:color w:val="000000" w:themeColor="text1"/>
          <w:sz w:val="20"/>
          <w:szCs w:val="20"/>
        </w:rPr>
      </w:pPr>
    </w:p>
    <w:p w14:paraId="4013714B" w14:textId="29749A8D"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5</w:t>
      </w:r>
      <w:r w:rsidRPr="003F5CE8">
        <w:rPr>
          <w:rFonts w:ascii="Arial" w:hAnsi="Arial" w:cs="Arial"/>
          <w:color w:val="000000" w:themeColor="text1"/>
          <w:sz w:val="20"/>
          <w:szCs w:val="20"/>
        </w:rPr>
        <w:t>. člen</w:t>
      </w:r>
    </w:p>
    <w:p w14:paraId="44EE177F"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D084763"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41A7A284" w14:textId="77777777" w:rsidR="0091101E" w:rsidRPr="003F5CE8" w:rsidRDefault="0091101E" w:rsidP="0091101E">
      <w:pPr>
        <w:spacing w:line="260" w:lineRule="exact"/>
        <w:jc w:val="both"/>
        <w:rPr>
          <w:rFonts w:ascii="Arial" w:hAnsi="Arial" w:cs="Arial"/>
          <w:color w:val="000000" w:themeColor="text1"/>
          <w:sz w:val="20"/>
          <w:szCs w:val="20"/>
        </w:rPr>
      </w:pPr>
    </w:p>
    <w:p w14:paraId="57127E0A" w14:textId="77777777" w:rsidR="0091101E" w:rsidRPr="003F5CE8" w:rsidRDefault="0091101E" w:rsidP="0091101E">
      <w:pPr>
        <w:spacing w:line="260" w:lineRule="exact"/>
        <w:jc w:val="both"/>
        <w:rPr>
          <w:rFonts w:ascii="Arial" w:hAnsi="Arial" w:cs="Arial"/>
          <w:color w:val="000000" w:themeColor="text1"/>
          <w:sz w:val="20"/>
          <w:szCs w:val="20"/>
        </w:rPr>
      </w:pPr>
    </w:p>
    <w:p w14:paraId="7B7A2889" w14:textId="050E885B"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6</w:t>
      </w:r>
      <w:r w:rsidRPr="003F5CE8">
        <w:rPr>
          <w:rFonts w:ascii="Arial" w:hAnsi="Arial" w:cs="Arial"/>
          <w:color w:val="000000" w:themeColor="text1"/>
          <w:sz w:val="20"/>
          <w:szCs w:val="20"/>
        </w:rPr>
        <w:t>. člen</w:t>
      </w:r>
    </w:p>
    <w:p w14:paraId="187206FC" w14:textId="77777777" w:rsidR="0091101E" w:rsidRPr="003F5CE8" w:rsidRDefault="0091101E" w:rsidP="0091101E">
      <w:pPr>
        <w:keepNext/>
        <w:spacing w:line="260" w:lineRule="exact"/>
        <w:jc w:val="both"/>
        <w:rPr>
          <w:rFonts w:ascii="Arial" w:hAnsi="Arial" w:cs="Arial"/>
          <w:color w:val="000000" w:themeColor="text1"/>
          <w:sz w:val="20"/>
          <w:szCs w:val="20"/>
        </w:rPr>
      </w:pPr>
    </w:p>
    <w:p w14:paraId="6982A4B8" w14:textId="2152FE71" w:rsidR="0091101E" w:rsidRPr="00DA1FC3" w:rsidRDefault="0091101E" w:rsidP="0091101E">
      <w:pPr>
        <w:spacing w:line="260" w:lineRule="exact"/>
        <w:jc w:val="both"/>
        <w:rPr>
          <w:rFonts w:ascii="Arial" w:hAnsi="Arial" w:cs="Arial"/>
          <w:color w:val="000000" w:themeColor="text1"/>
          <w:sz w:val="20"/>
          <w:szCs w:val="20"/>
        </w:rPr>
      </w:pPr>
      <w:r w:rsidRPr="00DA1FC3">
        <w:rPr>
          <w:rFonts w:ascii="Arial" w:hAnsi="Arial" w:cs="Arial"/>
          <w:color w:val="000000" w:themeColor="text1"/>
          <w:sz w:val="20"/>
          <w:szCs w:val="20"/>
        </w:rPr>
        <w:t>Pogodba je sklenjena</w:t>
      </w:r>
      <w:r w:rsidR="004304BE" w:rsidRPr="00DA1FC3">
        <w:rPr>
          <w:rFonts w:ascii="Arial" w:hAnsi="Arial" w:cs="Arial"/>
          <w:color w:val="000000" w:themeColor="text1"/>
          <w:sz w:val="20"/>
          <w:szCs w:val="20"/>
        </w:rPr>
        <w:t xml:space="preserve"> in prične veljati</w:t>
      </w:r>
      <w:r w:rsidRPr="00DA1FC3">
        <w:rPr>
          <w:rFonts w:ascii="Arial" w:hAnsi="Arial" w:cs="Arial"/>
          <w:color w:val="000000" w:themeColor="text1"/>
          <w:sz w:val="20"/>
          <w:szCs w:val="20"/>
        </w:rPr>
        <w:t xml:space="preserve">, ko jo podpišeta obe pogodbeni stranki </w:t>
      </w:r>
      <w:r w:rsidR="004304BE" w:rsidRPr="00DA1FC3">
        <w:rPr>
          <w:rFonts w:ascii="Arial" w:hAnsi="Arial" w:cs="Arial"/>
          <w:color w:val="000000" w:themeColor="text1"/>
          <w:sz w:val="20"/>
          <w:szCs w:val="20"/>
        </w:rPr>
        <w:t xml:space="preserve">pod pogojem, da izvajalec izpolni obveznost iz prvega odstavka 16. člena te pogodbe, </w:t>
      </w:r>
      <w:r w:rsidR="00424004" w:rsidRPr="00DA1FC3">
        <w:rPr>
          <w:rFonts w:ascii="Arial" w:eastAsia="Calibri" w:hAnsi="Arial" w:cs="Arial"/>
          <w:color w:val="000000" w:themeColor="text1"/>
          <w:sz w:val="20"/>
          <w:szCs w:val="20"/>
          <w:lang w:eastAsia="en-US"/>
        </w:rPr>
        <w:t>ter se uporablja 2 leti od začetka njene veljavnosti, za nadaljnje 2 leti pa se lahko podaljša z ustreznim aneksom, v kolikor bodo za nadaljevanje naročila zagotovljena proračunska sredstva.</w:t>
      </w:r>
      <w:r w:rsidR="00251F17" w:rsidRPr="00DA1FC3">
        <w:rPr>
          <w:color w:val="000000" w:themeColor="text1"/>
        </w:rPr>
        <w:t xml:space="preserve"> </w:t>
      </w:r>
      <w:r w:rsidR="004304BE" w:rsidRPr="00DA1FC3">
        <w:rPr>
          <w:rFonts w:ascii="Arial" w:eastAsia="Calibri" w:hAnsi="Arial" w:cs="Arial"/>
          <w:color w:val="000000" w:themeColor="text1"/>
          <w:sz w:val="20"/>
          <w:szCs w:val="20"/>
          <w:lang w:eastAsia="en-US"/>
        </w:rPr>
        <w:t>Brez predložitve finančnega zavarovanja za dobro izvedbo pogodbenih obveznosti pogodba ne prične veljati.</w:t>
      </w:r>
    </w:p>
    <w:p w14:paraId="53F6295E" w14:textId="77777777" w:rsidR="0091101E" w:rsidRPr="00DA1FC3" w:rsidRDefault="0091101E" w:rsidP="0091101E">
      <w:pPr>
        <w:spacing w:line="260" w:lineRule="exact"/>
        <w:jc w:val="both"/>
        <w:rPr>
          <w:rFonts w:ascii="Arial" w:hAnsi="Arial" w:cs="Arial"/>
          <w:color w:val="000000" w:themeColor="text1"/>
          <w:sz w:val="20"/>
          <w:szCs w:val="20"/>
        </w:rPr>
      </w:pPr>
    </w:p>
    <w:p w14:paraId="259DE506" w14:textId="3EE5BC3B" w:rsidR="0091101E" w:rsidRPr="003F5CE8" w:rsidRDefault="0091101E" w:rsidP="0091101E">
      <w:pPr>
        <w:spacing w:line="260" w:lineRule="exact"/>
        <w:jc w:val="both"/>
        <w:rPr>
          <w:rFonts w:ascii="Arial" w:hAnsi="Arial" w:cs="Arial"/>
          <w:i/>
          <w:color w:val="000000" w:themeColor="text1"/>
          <w:sz w:val="20"/>
          <w:szCs w:val="20"/>
        </w:rPr>
      </w:pPr>
      <w:r w:rsidRPr="00DA1FC3">
        <w:rPr>
          <w:rFonts w:ascii="Arial" w:hAnsi="Arial" w:cs="Arial"/>
          <w:color w:val="000000" w:themeColor="text1"/>
          <w:sz w:val="20"/>
          <w:szCs w:val="20"/>
        </w:rPr>
        <w:t xml:space="preserve">Naročnik si pridržuje pravico, da ne naroča storitev po tej pogodbi v breme proračunov prihodnjih </w:t>
      </w:r>
      <w:r w:rsidRPr="003F5CE8">
        <w:rPr>
          <w:rFonts w:ascii="Arial" w:hAnsi="Arial" w:cs="Arial"/>
          <w:color w:val="000000" w:themeColor="text1"/>
          <w:sz w:val="20"/>
          <w:szCs w:val="20"/>
        </w:rPr>
        <w:t>let, dokler za ta namen nima zagotovljenih pravic porabe v posebnem delu proračuna.</w:t>
      </w:r>
    </w:p>
    <w:p w14:paraId="3567E3E8" w14:textId="77777777" w:rsidR="0091101E" w:rsidRPr="003F5CE8" w:rsidRDefault="0091101E" w:rsidP="0091101E">
      <w:pPr>
        <w:spacing w:line="260" w:lineRule="exact"/>
        <w:jc w:val="both"/>
        <w:rPr>
          <w:rFonts w:ascii="Arial" w:hAnsi="Arial" w:cs="Arial"/>
          <w:color w:val="000000" w:themeColor="text1"/>
          <w:sz w:val="20"/>
          <w:szCs w:val="20"/>
        </w:rPr>
      </w:pPr>
    </w:p>
    <w:p w14:paraId="6D9F151E" w14:textId="46FC2D28" w:rsidR="00424004" w:rsidRPr="003F5CE8" w:rsidRDefault="00424004" w:rsidP="00424004">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Na</w:t>
      </w:r>
      <w:r w:rsidR="00E25B21" w:rsidRPr="003F5CE8">
        <w:rPr>
          <w:rFonts w:ascii="Arial" w:eastAsia="Calibri" w:hAnsi="Arial" w:cs="Arial"/>
          <w:color w:val="000000" w:themeColor="text1"/>
          <w:sz w:val="20"/>
          <w:szCs w:val="20"/>
          <w:lang w:eastAsia="en-US"/>
        </w:rPr>
        <w:t xml:space="preserve">ročnik </w:t>
      </w:r>
      <w:r w:rsidRPr="003F5CE8">
        <w:rPr>
          <w:rFonts w:ascii="Arial" w:eastAsia="Calibri" w:hAnsi="Arial" w:cs="Arial"/>
          <w:color w:val="000000" w:themeColor="text1"/>
          <w:sz w:val="20"/>
          <w:szCs w:val="20"/>
          <w:lang w:eastAsia="en-US"/>
        </w:rPr>
        <w:t>si pridržuje pravico do odpovedi pogodbe, brez vsakih pravnih ali finančnih posledic, v kolikor v sprejetem proračunu nima zagotovljenih zadostnih pravic porabe. N</w:t>
      </w:r>
      <w:r w:rsidR="00E82C1B" w:rsidRPr="003F5CE8">
        <w:rPr>
          <w:rFonts w:ascii="Arial" w:eastAsia="Calibri" w:hAnsi="Arial" w:cs="Arial"/>
          <w:color w:val="000000" w:themeColor="text1"/>
          <w:sz w:val="20"/>
          <w:szCs w:val="20"/>
          <w:lang w:eastAsia="en-US"/>
        </w:rPr>
        <w:t xml:space="preserve">aročnik </w:t>
      </w:r>
      <w:r w:rsidRPr="003F5CE8">
        <w:rPr>
          <w:rFonts w:ascii="Arial" w:eastAsia="Calibri" w:hAnsi="Arial" w:cs="Arial"/>
          <w:color w:val="000000" w:themeColor="text1"/>
          <w:sz w:val="20"/>
          <w:szCs w:val="20"/>
          <w:lang w:eastAsia="en-US"/>
        </w:rPr>
        <w:t xml:space="preserve">lahko odpove pogodbo z enomesečnim odpovednim rokom, ki začne teči od prejema pisnega obvestila, posredovanega </w:t>
      </w:r>
      <w:r w:rsidR="00E82C1B" w:rsidRPr="003F5CE8">
        <w:rPr>
          <w:rFonts w:ascii="Arial" w:eastAsia="Calibri" w:hAnsi="Arial" w:cs="Arial"/>
          <w:color w:val="000000" w:themeColor="text1"/>
          <w:sz w:val="20"/>
          <w:szCs w:val="20"/>
          <w:lang w:eastAsia="en-US"/>
        </w:rPr>
        <w:t>izvajalcu</w:t>
      </w:r>
      <w:r w:rsidRPr="003F5CE8">
        <w:rPr>
          <w:rFonts w:ascii="Arial" w:eastAsia="Calibri" w:hAnsi="Arial" w:cs="Arial"/>
          <w:color w:val="000000" w:themeColor="text1"/>
          <w:sz w:val="20"/>
          <w:szCs w:val="20"/>
          <w:lang w:eastAsia="en-US"/>
        </w:rPr>
        <w:t xml:space="preserve"> s priporočeno pošto.</w:t>
      </w:r>
    </w:p>
    <w:p w14:paraId="0AFA17F0" w14:textId="77777777" w:rsidR="0091101E" w:rsidRPr="003F5CE8" w:rsidRDefault="0091101E" w:rsidP="0091101E">
      <w:pPr>
        <w:spacing w:line="260" w:lineRule="exact"/>
        <w:jc w:val="both"/>
        <w:rPr>
          <w:rFonts w:ascii="Arial" w:hAnsi="Arial" w:cs="Arial"/>
          <w:color w:val="000000" w:themeColor="text1"/>
          <w:sz w:val="20"/>
          <w:szCs w:val="20"/>
        </w:rPr>
      </w:pPr>
    </w:p>
    <w:p w14:paraId="3775055D" w14:textId="77777777" w:rsidR="00E82C1B" w:rsidRPr="003F5CE8" w:rsidRDefault="0091101E" w:rsidP="00E82C1B">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da se bodo zaradi večjih potreb oziroma povečane mesečne vrednosti (pavšala) sredstva skupne okvirne dvoletne pogodbene vrednosti z DDV izčrpala pred potekom obdobja veljavnosti pogodbe</w:t>
      </w:r>
      <w:r w:rsidR="00E82C1B" w:rsidRPr="003F5CE8">
        <w:rPr>
          <w:rFonts w:ascii="Arial" w:hAnsi="Arial" w:cs="Arial"/>
          <w:color w:val="000000" w:themeColor="text1"/>
          <w:sz w:val="20"/>
          <w:szCs w:val="20"/>
        </w:rPr>
        <w:t xml:space="preserve"> ali le-ta ne bodo več zadoščala za naslednje naročilo</w:t>
      </w:r>
      <w:r w:rsidRPr="003F5CE8">
        <w:rPr>
          <w:rFonts w:ascii="Arial" w:hAnsi="Arial" w:cs="Arial"/>
          <w:color w:val="000000" w:themeColor="text1"/>
          <w:sz w:val="20"/>
          <w:szCs w:val="20"/>
        </w:rPr>
        <w:t xml:space="preserve">, lahko naročnik v primeru, da bo imel zagotovljena finančna sredstva, </w:t>
      </w:r>
      <w:r w:rsidR="00E82C1B" w:rsidRPr="003F5CE8">
        <w:rPr>
          <w:rFonts w:ascii="Arial" w:hAnsi="Arial" w:cs="Arial"/>
          <w:color w:val="000000" w:themeColor="text1"/>
          <w:sz w:val="20"/>
          <w:szCs w:val="20"/>
        </w:rPr>
        <w:t xml:space="preserve">in bo zakon dopuščal, z izvajalcem sklene aneks k pogodbi do skupne okvirne štiriletne ponudbene vrednosti, v primeru izčrpanja slednje vrednosti pa lahko naročnik  na podlagi 1. točke prvega odstavka 95. člena ZJN-3, sklene aneks k pogodbi, za povečanje za največ </w:t>
      </w:r>
      <w:r w:rsidR="00E82C1B" w:rsidRPr="003F5CE8">
        <w:rPr>
          <w:rFonts w:ascii="Arial" w:hAnsi="Arial" w:cs="Arial"/>
          <w:color w:val="000000" w:themeColor="text1"/>
          <w:sz w:val="20"/>
          <w:szCs w:val="20"/>
        </w:rPr>
        <w:br/>
        <w:t>30 % od skupne okvirne štiriletne ponudbene vrednosti.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14:paraId="638262B9" w14:textId="77777777" w:rsidR="004E715F" w:rsidRDefault="004E715F" w:rsidP="0091101E">
      <w:pPr>
        <w:spacing w:line="260" w:lineRule="exact"/>
        <w:jc w:val="both"/>
        <w:rPr>
          <w:rFonts w:ascii="Arial" w:hAnsi="Arial" w:cs="Arial"/>
          <w:color w:val="000000" w:themeColor="text1"/>
          <w:sz w:val="20"/>
          <w:szCs w:val="20"/>
        </w:rPr>
      </w:pPr>
    </w:p>
    <w:p w14:paraId="4FC250A2" w14:textId="77777777" w:rsidR="00DA1FC3" w:rsidRDefault="00DA1FC3" w:rsidP="0091101E">
      <w:pPr>
        <w:spacing w:line="260" w:lineRule="exact"/>
        <w:jc w:val="both"/>
        <w:rPr>
          <w:rFonts w:ascii="Arial" w:hAnsi="Arial" w:cs="Arial"/>
          <w:color w:val="000000" w:themeColor="text1"/>
          <w:sz w:val="20"/>
          <w:szCs w:val="20"/>
        </w:rPr>
      </w:pPr>
    </w:p>
    <w:p w14:paraId="3F1EA6CF" w14:textId="77777777" w:rsidR="00DA1FC3" w:rsidRDefault="00DA1FC3" w:rsidP="0091101E">
      <w:pPr>
        <w:spacing w:line="260" w:lineRule="exact"/>
        <w:jc w:val="both"/>
        <w:rPr>
          <w:rFonts w:ascii="Arial" w:hAnsi="Arial" w:cs="Arial"/>
          <w:color w:val="000000" w:themeColor="text1"/>
          <w:sz w:val="20"/>
          <w:szCs w:val="20"/>
        </w:rPr>
      </w:pPr>
    </w:p>
    <w:p w14:paraId="06D928C2" w14:textId="77777777" w:rsidR="00DA1FC3" w:rsidRDefault="00DA1FC3" w:rsidP="0091101E">
      <w:pPr>
        <w:spacing w:line="260" w:lineRule="exact"/>
        <w:jc w:val="both"/>
        <w:rPr>
          <w:rFonts w:ascii="Arial" w:hAnsi="Arial" w:cs="Arial"/>
          <w:color w:val="000000" w:themeColor="text1"/>
          <w:sz w:val="20"/>
          <w:szCs w:val="20"/>
        </w:rPr>
      </w:pPr>
    </w:p>
    <w:p w14:paraId="35E9AF3B" w14:textId="77777777" w:rsidR="00DA1FC3" w:rsidRDefault="00DA1FC3" w:rsidP="0091101E">
      <w:pPr>
        <w:spacing w:line="260" w:lineRule="exact"/>
        <w:jc w:val="both"/>
        <w:rPr>
          <w:rFonts w:ascii="Arial" w:hAnsi="Arial" w:cs="Arial"/>
          <w:color w:val="000000" w:themeColor="text1"/>
          <w:sz w:val="20"/>
          <w:szCs w:val="20"/>
        </w:rPr>
      </w:pPr>
    </w:p>
    <w:p w14:paraId="133A2225" w14:textId="77777777" w:rsidR="00DA1FC3" w:rsidRDefault="00DA1FC3" w:rsidP="0091101E">
      <w:pPr>
        <w:spacing w:line="260" w:lineRule="exact"/>
        <w:jc w:val="both"/>
        <w:rPr>
          <w:rFonts w:ascii="Arial" w:hAnsi="Arial" w:cs="Arial"/>
          <w:color w:val="000000" w:themeColor="text1"/>
          <w:sz w:val="20"/>
          <w:szCs w:val="20"/>
        </w:rPr>
      </w:pPr>
    </w:p>
    <w:p w14:paraId="0670104F" w14:textId="77777777" w:rsidR="00DA1FC3" w:rsidRPr="003F5CE8" w:rsidRDefault="00DA1FC3" w:rsidP="0091101E">
      <w:pPr>
        <w:spacing w:line="260" w:lineRule="exact"/>
        <w:jc w:val="both"/>
        <w:rPr>
          <w:rFonts w:ascii="Arial" w:hAnsi="Arial" w:cs="Arial"/>
          <w:color w:val="000000" w:themeColor="text1"/>
          <w:sz w:val="20"/>
          <w:szCs w:val="20"/>
        </w:rPr>
      </w:pPr>
    </w:p>
    <w:p w14:paraId="6DCFE71B" w14:textId="0991C510" w:rsidR="0091101E" w:rsidRPr="003F5CE8" w:rsidRDefault="0091101E" w:rsidP="0091101E">
      <w:pPr>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7</w:t>
      </w:r>
      <w:r w:rsidRPr="003F5CE8">
        <w:rPr>
          <w:rFonts w:ascii="Arial" w:hAnsi="Arial" w:cs="Arial"/>
          <w:color w:val="000000" w:themeColor="text1"/>
          <w:sz w:val="20"/>
          <w:szCs w:val="20"/>
        </w:rPr>
        <w:t>. člen</w:t>
      </w:r>
    </w:p>
    <w:p w14:paraId="5BE1F702" w14:textId="77777777" w:rsidR="0091101E" w:rsidRPr="003F5CE8" w:rsidRDefault="0091101E" w:rsidP="0091101E">
      <w:pPr>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/navedbe, ki se nanašajo na podizvajalca, se ustrezno upoštevajo glede na konkreten primer/</w:t>
      </w:r>
    </w:p>
    <w:p w14:paraId="06CDFFD7" w14:textId="77777777" w:rsidR="0091101E" w:rsidRPr="003F5CE8" w:rsidRDefault="0091101E" w:rsidP="0091101E">
      <w:pPr>
        <w:spacing w:line="260" w:lineRule="exact"/>
        <w:jc w:val="center"/>
        <w:rPr>
          <w:rFonts w:ascii="Arial" w:hAnsi="Arial" w:cs="Arial"/>
          <w:color w:val="000000" w:themeColor="text1"/>
          <w:sz w:val="20"/>
          <w:szCs w:val="20"/>
        </w:rPr>
      </w:pPr>
    </w:p>
    <w:p w14:paraId="20DB4DF3" w14:textId="77777777"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184A2FEF" w14:textId="77777777" w:rsidR="00237C96" w:rsidRDefault="00237C96" w:rsidP="00237C96">
      <w:pPr>
        <w:numPr>
          <w:ilvl w:val="0"/>
          <w:numId w:val="2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11D9054" w14:textId="77777777" w:rsidR="00237C96" w:rsidRDefault="00237C96" w:rsidP="00237C96">
      <w:pPr>
        <w:numPr>
          <w:ilvl w:val="0"/>
          <w:numId w:val="2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36E2AD" w14:textId="77777777" w:rsidR="00237C96" w:rsidRDefault="00237C96" w:rsidP="00237C96">
      <w:pPr>
        <w:suppressAutoHyphens/>
        <w:autoSpaceDN w:val="0"/>
        <w:spacing w:line="260" w:lineRule="exact"/>
        <w:ind w:left="709"/>
        <w:jc w:val="both"/>
        <w:textAlignment w:val="baseline"/>
        <w:rPr>
          <w:rFonts w:ascii="Arial" w:hAnsi="Arial" w:cs="Arial"/>
          <w:sz w:val="20"/>
          <w:szCs w:val="20"/>
        </w:rPr>
      </w:pPr>
    </w:p>
    <w:p w14:paraId="52A2B993" w14:textId="7F0FCBF3"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7B6151E" w14:textId="77777777" w:rsidR="00237C96" w:rsidRDefault="00237C96" w:rsidP="00237C96">
      <w:pPr>
        <w:suppressAutoHyphens/>
        <w:autoSpaceDN w:val="0"/>
        <w:spacing w:line="260" w:lineRule="exact"/>
        <w:ind w:left="709"/>
        <w:jc w:val="both"/>
        <w:textAlignment w:val="baseline"/>
        <w:rPr>
          <w:rFonts w:ascii="Arial" w:hAnsi="Arial" w:cs="Arial"/>
          <w:sz w:val="20"/>
          <w:szCs w:val="20"/>
        </w:rPr>
      </w:pPr>
    </w:p>
    <w:p w14:paraId="2F54FC23" w14:textId="407AAA18"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A599531" w14:textId="77777777" w:rsidR="00237C96" w:rsidRDefault="00237C96" w:rsidP="00237C96">
      <w:pPr>
        <w:suppressAutoHyphens/>
        <w:autoSpaceDN w:val="0"/>
        <w:spacing w:line="260" w:lineRule="exact"/>
        <w:jc w:val="both"/>
        <w:textAlignment w:val="baseline"/>
        <w:rPr>
          <w:rFonts w:ascii="Arial" w:hAnsi="Arial" w:cs="Arial"/>
          <w:sz w:val="20"/>
          <w:szCs w:val="20"/>
        </w:rPr>
      </w:pPr>
    </w:p>
    <w:p w14:paraId="09BD67C6" w14:textId="48768E94"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242CAC8" w14:textId="77777777" w:rsidR="00237C96" w:rsidRDefault="00237C96" w:rsidP="00237C96">
      <w:pPr>
        <w:suppressAutoHyphens/>
        <w:autoSpaceDN w:val="0"/>
        <w:spacing w:line="260" w:lineRule="exact"/>
        <w:jc w:val="both"/>
        <w:textAlignment w:val="baseline"/>
        <w:rPr>
          <w:rFonts w:ascii="Arial" w:hAnsi="Arial" w:cs="Arial"/>
          <w:sz w:val="20"/>
          <w:szCs w:val="20"/>
        </w:rPr>
      </w:pPr>
    </w:p>
    <w:p w14:paraId="176A28CF" w14:textId="7BA859D1"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5EAC51FB" w14:textId="77777777" w:rsidR="00237C96" w:rsidRDefault="00237C96" w:rsidP="00237C96">
      <w:pPr>
        <w:suppressAutoHyphens/>
        <w:autoSpaceDN w:val="0"/>
        <w:spacing w:line="260" w:lineRule="exact"/>
        <w:jc w:val="both"/>
        <w:textAlignment w:val="baseline"/>
        <w:rPr>
          <w:rFonts w:ascii="Arial" w:hAnsi="Arial" w:cs="Arial"/>
          <w:sz w:val="20"/>
          <w:szCs w:val="20"/>
        </w:rPr>
      </w:pPr>
    </w:p>
    <w:p w14:paraId="13D200A6" w14:textId="539A5E84"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7A6F9A72" w14:textId="77777777" w:rsidR="00237C96" w:rsidRDefault="00237C96" w:rsidP="00237C96">
      <w:pPr>
        <w:suppressAutoHyphens/>
        <w:autoSpaceDN w:val="0"/>
        <w:spacing w:line="260" w:lineRule="exact"/>
        <w:jc w:val="both"/>
        <w:textAlignment w:val="baseline"/>
        <w:rPr>
          <w:rFonts w:ascii="Arial" w:hAnsi="Arial" w:cs="Arial"/>
          <w:sz w:val="20"/>
          <w:szCs w:val="20"/>
        </w:rPr>
      </w:pPr>
    </w:p>
    <w:p w14:paraId="268505D2" w14:textId="31826731" w:rsidR="00237C96" w:rsidRDefault="00237C96" w:rsidP="00237C96">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583D0D3F" w14:textId="77777777" w:rsidR="00237C96" w:rsidRDefault="00237C96" w:rsidP="00237C96">
      <w:pPr>
        <w:numPr>
          <w:ilvl w:val="0"/>
          <w:numId w:val="29"/>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3932206D" w14:textId="77777777" w:rsidR="00237C96" w:rsidRDefault="00237C96" w:rsidP="00237C96">
      <w:pPr>
        <w:numPr>
          <w:ilvl w:val="0"/>
          <w:numId w:val="29"/>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312B6B6" w14:textId="77777777" w:rsidR="00237C96" w:rsidRDefault="00237C96" w:rsidP="00237C96">
      <w:pPr>
        <w:numPr>
          <w:ilvl w:val="0"/>
          <w:numId w:val="29"/>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5EA3E06" w14:textId="77777777" w:rsidR="0091101E" w:rsidRPr="003F5CE8" w:rsidRDefault="0091101E" w:rsidP="0091101E">
      <w:pPr>
        <w:spacing w:line="260" w:lineRule="exact"/>
        <w:jc w:val="both"/>
        <w:rPr>
          <w:rFonts w:ascii="Arial" w:hAnsi="Arial" w:cs="Arial"/>
          <w:color w:val="000000" w:themeColor="text1"/>
          <w:sz w:val="20"/>
          <w:szCs w:val="20"/>
        </w:rPr>
      </w:pPr>
    </w:p>
    <w:p w14:paraId="165A45F2" w14:textId="77777777" w:rsidR="0091101E" w:rsidRPr="003F5CE8" w:rsidRDefault="0091101E" w:rsidP="0091101E">
      <w:pPr>
        <w:spacing w:line="260" w:lineRule="exact"/>
        <w:jc w:val="both"/>
        <w:rPr>
          <w:rFonts w:ascii="Arial" w:hAnsi="Arial" w:cs="Arial"/>
          <w:color w:val="000000" w:themeColor="text1"/>
          <w:sz w:val="20"/>
          <w:szCs w:val="20"/>
        </w:rPr>
      </w:pPr>
    </w:p>
    <w:p w14:paraId="203A1F9F" w14:textId="4A9BE5A4"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91232D">
        <w:rPr>
          <w:rFonts w:ascii="Arial" w:hAnsi="Arial" w:cs="Arial"/>
          <w:color w:val="000000" w:themeColor="text1"/>
          <w:sz w:val="20"/>
          <w:szCs w:val="20"/>
        </w:rPr>
        <w:t>8</w:t>
      </w:r>
      <w:r w:rsidRPr="003F5CE8">
        <w:rPr>
          <w:rFonts w:ascii="Arial" w:hAnsi="Arial" w:cs="Arial"/>
          <w:color w:val="000000" w:themeColor="text1"/>
          <w:sz w:val="20"/>
          <w:szCs w:val="20"/>
        </w:rPr>
        <w:t>. člen</w:t>
      </w:r>
    </w:p>
    <w:p w14:paraId="70DBCDE8" w14:textId="77777777" w:rsidR="0091101E" w:rsidRPr="003F5CE8" w:rsidRDefault="0091101E" w:rsidP="0091101E">
      <w:pPr>
        <w:keepNext/>
        <w:autoSpaceDE w:val="0"/>
        <w:autoSpaceDN w:val="0"/>
        <w:adjustRightInd w:val="0"/>
        <w:spacing w:line="260" w:lineRule="exact"/>
        <w:rPr>
          <w:rFonts w:ascii="Arial" w:hAnsi="Arial" w:cs="Arial"/>
          <w:bCs/>
          <w:iCs/>
          <w:color w:val="000000" w:themeColor="text1"/>
          <w:sz w:val="20"/>
          <w:szCs w:val="20"/>
        </w:rPr>
      </w:pPr>
    </w:p>
    <w:p w14:paraId="66B2A47C" w14:textId="7A06280B" w:rsidR="0091101E" w:rsidRPr="003F5CE8" w:rsidRDefault="00C1419F" w:rsidP="0091101E">
      <w:pPr>
        <w:spacing w:line="260" w:lineRule="exact"/>
        <w:jc w:val="both"/>
        <w:rPr>
          <w:rFonts w:ascii="Arial" w:hAnsi="Arial" w:cs="Arial"/>
          <w:color w:val="000000" w:themeColor="text1"/>
          <w:sz w:val="20"/>
          <w:szCs w:val="20"/>
        </w:rPr>
      </w:pPr>
      <w:r w:rsidRPr="00C1419F">
        <w:rPr>
          <w:rFonts w:ascii="Arial" w:hAnsi="Arial" w:cs="Arial"/>
          <w:color w:val="000000" w:themeColor="text1"/>
          <w:sz w:val="20"/>
          <w:szCs w:val="20"/>
        </w:rPr>
        <w:t>Pogodba je elektronsko podpisana s strani naročnika in izvajalca.</w:t>
      </w:r>
    </w:p>
    <w:p w14:paraId="12B01A2C" w14:textId="77777777" w:rsidR="0091101E" w:rsidRPr="003F5CE8" w:rsidRDefault="0091101E" w:rsidP="0091101E">
      <w:pPr>
        <w:spacing w:line="260" w:lineRule="exact"/>
        <w:jc w:val="both"/>
        <w:rPr>
          <w:rFonts w:ascii="Arial" w:hAnsi="Arial" w:cs="Arial"/>
          <w:color w:val="000000" w:themeColor="text1"/>
          <w:sz w:val="20"/>
          <w:szCs w:val="20"/>
        </w:rPr>
      </w:pPr>
    </w:p>
    <w:p w14:paraId="2D9EAF6A" w14:textId="77777777" w:rsidR="00C1419F" w:rsidRDefault="00C1419F" w:rsidP="00C1419F">
      <w:pPr>
        <w:spacing w:line="260" w:lineRule="exact"/>
        <w:jc w:val="both"/>
        <w:rPr>
          <w:rFonts w:ascii="Arial" w:hAnsi="Arial" w:cs="Arial"/>
          <w:sz w:val="20"/>
          <w:szCs w:val="20"/>
        </w:rPr>
      </w:pPr>
    </w:p>
    <w:p w14:paraId="1B7623D7" w14:textId="3BAE6D2A" w:rsidR="00C1419F" w:rsidRDefault="00C1419F" w:rsidP="00C1419F">
      <w:pPr>
        <w:spacing w:line="260" w:lineRule="exact"/>
        <w:jc w:val="both"/>
        <w:rPr>
          <w:rFonts w:ascii="Arial" w:hAnsi="Arial" w:cs="Arial"/>
          <w:sz w:val="20"/>
          <w:szCs w:val="20"/>
        </w:rPr>
      </w:pPr>
      <w:r>
        <w:rPr>
          <w:rFonts w:ascii="Arial" w:hAnsi="Arial" w:cs="Arial"/>
          <w:sz w:val="20"/>
          <w:szCs w:val="20"/>
        </w:rPr>
        <w:t xml:space="preserve">Izvajalec: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 xml:space="preserve">    Naročnik:</w:t>
      </w:r>
    </w:p>
    <w:p w14:paraId="1E49C0DB" w14:textId="77777777" w:rsidR="00C1419F" w:rsidRDefault="00C1419F" w:rsidP="00C1419F">
      <w:pPr>
        <w:spacing w:line="260" w:lineRule="exact"/>
        <w:jc w:val="both"/>
        <w:rPr>
          <w:rFonts w:ascii="Arial" w:hAnsi="Arial" w:cs="Arial"/>
          <w:sz w:val="20"/>
          <w:szCs w:val="20"/>
        </w:rPr>
      </w:pPr>
    </w:p>
    <w:p w14:paraId="0E784B8E" w14:textId="77777777" w:rsidR="00C1419F" w:rsidRDefault="00C1419F" w:rsidP="00C1419F">
      <w:pPr>
        <w:spacing w:line="260" w:lineRule="exact"/>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REPUBLIKA SLOVENIJA              </w:t>
      </w:r>
    </w:p>
    <w:p w14:paraId="37F750B1" w14:textId="77777777" w:rsidR="00C1419F" w:rsidRDefault="00C1419F" w:rsidP="00C1419F">
      <w:pPr>
        <w:spacing w:line="260" w:lineRule="exact"/>
        <w:ind w:left="1416" w:firstLine="708"/>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MINISTRSTVO ZA NOTRANJE ZADEVE</w:t>
      </w:r>
    </w:p>
    <w:p w14:paraId="25DF626E"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POLICIJA</w:t>
      </w:r>
    </w:p>
    <w:p w14:paraId="05CFDE6C"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12947B27"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ab/>
        <w:t xml:space="preserve">   </w:t>
      </w:r>
    </w:p>
    <w:p w14:paraId="65453732"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Pr>
          <w:rFonts w:ascii="Arial" w:hAnsi="Arial" w:cs="Arial"/>
          <w:sz w:val="20"/>
          <w:szCs w:val="20"/>
        </w:rPr>
        <w:tab/>
        <w:t xml:space="preserve">       </w:t>
      </w:r>
    </w:p>
    <w:p w14:paraId="2B636390"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 xml:space="preserve">    (ime in priimek podpisnika)</w:t>
      </w:r>
    </w:p>
    <w:p w14:paraId="1EEF6275" w14:textId="77777777" w:rsidR="00C1419F" w:rsidRDefault="00C1419F" w:rsidP="00C1419F">
      <w:pPr>
        <w:spacing w:line="260" w:lineRule="exact"/>
        <w:jc w:val="both"/>
        <w:rPr>
          <w:rFonts w:ascii="Arial" w:hAnsi="Arial" w:cs="Arial"/>
          <w:sz w:val="20"/>
          <w:szCs w:val="20"/>
        </w:rPr>
      </w:pPr>
    </w:p>
    <w:p w14:paraId="60A0DF7E"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p>
    <w:p w14:paraId="16AADF6F" w14:textId="77777777" w:rsidR="00C1419F" w:rsidRDefault="00C1419F" w:rsidP="00C1419F">
      <w:pPr>
        <w:spacing w:line="260" w:lineRule="exact"/>
        <w:jc w:val="both"/>
        <w:rPr>
          <w:rFonts w:ascii="Arial" w:hAnsi="Arial" w:cs="Arial"/>
          <w:sz w:val="20"/>
          <w:szCs w:val="20"/>
        </w:rPr>
      </w:pPr>
      <w:r>
        <w:rPr>
          <w:rFonts w:ascii="Arial" w:hAnsi="Arial" w:cs="Arial"/>
          <w:sz w:val="20"/>
          <w:szCs w:val="20"/>
        </w:rPr>
        <w:t xml:space="preserve">(naziv podpisnika)                                        </w:t>
      </w:r>
      <w:r>
        <w:rPr>
          <w:rFonts w:ascii="Arial" w:hAnsi="Arial" w:cs="Arial"/>
          <w:sz w:val="20"/>
          <w:szCs w:val="20"/>
        </w:rPr>
        <w:tab/>
        <w:t xml:space="preserve">    (naziv podpisnika)</w:t>
      </w:r>
      <w:bookmarkStart w:id="12" w:name="_Hlk109207642"/>
      <w:bookmarkEnd w:id="12"/>
    </w:p>
    <w:p w14:paraId="344A6610" w14:textId="77777777" w:rsidR="00C1419F" w:rsidRDefault="00C1419F" w:rsidP="00C1419F">
      <w:pPr>
        <w:spacing w:line="260" w:lineRule="exact"/>
        <w:jc w:val="both"/>
        <w:rPr>
          <w:rFonts w:ascii="Arial" w:hAnsi="Arial" w:cs="Arial"/>
          <w:sz w:val="20"/>
          <w:szCs w:val="20"/>
        </w:rPr>
      </w:pPr>
    </w:p>
    <w:p w14:paraId="253A4B41" w14:textId="77777777" w:rsidR="00C1419F" w:rsidRDefault="00C1419F" w:rsidP="00C1419F">
      <w:pPr>
        <w:spacing w:line="260" w:lineRule="exact"/>
        <w:rPr>
          <w:rFonts w:ascii="Helv" w:eastAsiaTheme="minorHAnsi" w:hAnsi="Helv" w:cs="Helv"/>
          <w:sz w:val="20"/>
          <w:szCs w:val="20"/>
          <w:lang w:eastAsia="en-US"/>
        </w:rPr>
      </w:pPr>
      <w:r w:rsidRPr="00C3137E">
        <w:rPr>
          <w:rFonts w:ascii="Arial" w:hAnsi="Arial" w:cs="Arial"/>
          <w:kern w:val="32"/>
          <w:sz w:val="20"/>
          <w:szCs w:val="20"/>
        </w:rPr>
        <w:t>/dokument je elektronsko podpisan/</w:t>
      </w:r>
      <w:r w:rsidRPr="00C3137E">
        <w:rPr>
          <w:rFonts w:ascii="Arial" w:hAnsi="Arial" w:cs="Arial"/>
          <w:kern w:val="32"/>
          <w:sz w:val="20"/>
          <w:szCs w:val="20"/>
        </w:rPr>
        <w:tab/>
      </w:r>
      <w:r w:rsidRPr="00C3137E">
        <w:rPr>
          <w:rFonts w:ascii="Arial" w:hAnsi="Arial" w:cs="Arial"/>
          <w:kern w:val="32"/>
          <w:sz w:val="20"/>
          <w:szCs w:val="20"/>
        </w:rPr>
        <w:tab/>
      </w:r>
      <w:r>
        <w:rPr>
          <w:rFonts w:ascii="Arial" w:hAnsi="Arial" w:cs="Arial"/>
          <w:kern w:val="32"/>
          <w:sz w:val="20"/>
          <w:szCs w:val="20"/>
        </w:rPr>
        <w:t xml:space="preserve">    </w:t>
      </w:r>
      <w:r w:rsidRPr="00C3137E">
        <w:rPr>
          <w:rFonts w:ascii="Helv" w:eastAsiaTheme="minorHAnsi" w:hAnsi="Helv" w:cs="Helv"/>
          <w:sz w:val="20"/>
          <w:szCs w:val="20"/>
          <w:lang w:eastAsia="en-US"/>
        </w:rPr>
        <w:t>/dokument je elektronsko podpisan na prvi strani/</w:t>
      </w:r>
    </w:p>
    <w:p w14:paraId="4865D57A" w14:textId="77777777" w:rsidR="00C1419F" w:rsidRDefault="00C1419F" w:rsidP="00C1419F">
      <w:pPr>
        <w:spacing w:line="260" w:lineRule="exact"/>
        <w:rPr>
          <w:rFonts w:ascii="Helv" w:eastAsiaTheme="minorHAnsi" w:hAnsi="Helv" w:cs="Helv"/>
          <w:sz w:val="20"/>
          <w:szCs w:val="20"/>
          <w:lang w:eastAsia="en-US"/>
        </w:rPr>
      </w:pPr>
    </w:p>
    <w:p w14:paraId="05BB937F" w14:textId="77777777" w:rsidR="00C1419F" w:rsidRDefault="00C1419F" w:rsidP="00C1419F">
      <w:pPr>
        <w:spacing w:line="260" w:lineRule="exact"/>
        <w:rPr>
          <w:rFonts w:ascii="Helv" w:eastAsiaTheme="minorHAnsi" w:hAnsi="Helv" w:cs="Helv"/>
          <w:sz w:val="20"/>
          <w:szCs w:val="20"/>
          <w:lang w:eastAsia="en-US"/>
        </w:rPr>
      </w:pPr>
    </w:p>
    <w:p w14:paraId="08163161" w14:textId="77777777" w:rsidR="00C1419F" w:rsidRDefault="00C1419F" w:rsidP="00C1419F">
      <w:pPr>
        <w:spacing w:line="260" w:lineRule="exact"/>
        <w:rPr>
          <w:rFonts w:ascii="Helv" w:eastAsiaTheme="minorHAnsi" w:hAnsi="Helv" w:cs="Helv"/>
          <w:sz w:val="20"/>
          <w:szCs w:val="20"/>
          <w:lang w:eastAsia="en-US"/>
        </w:rPr>
      </w:pPr>
    </w:p>
    <w:p w14:paraId="5670F93B" w14:textId="77777777" w:rsidR="00C1419F" w:rsidRDefault="00C1419F" w:rsidP="00C1419F">
      <w:pPr>
        <w:spacing w:line="260" w:lineRule="exact"/>
        <w:rPr>
          <w:rFonts w:ascii="Helv" w:eastAsiaTheme="minorHAnsi" w:hAnsi="Helv" w:cs="Helv"/>
          <w:sz w:val="20"/>
          <w:szCs w:val="20"/>
          <w:lang w:eastAsia="en-US"/>
        </w:rPr>
      </w:pPr>
    </w:p>
    <w:p w14:paraId="47161F9B" w14:textId="77777777" w:rsidR="00C1419F" w:rsidRPr="00C3137E" w:rsidRDefault="00C1419F" w:rsidP="00C1419F">
      <w:pPr>
        <w:autoSpaceDE w:val="0"/>
        <w:autoSpaceDN w:val="0"/>
        <w:adjustRightInd w:val="0"/>
        <w:spacing w:line="240" w:lineRule="auto"/>
        <w:jc w:val="both"/>
        <w:rPr>
          <w:rFonts w:ascii="Arial" w:eastAsiaTheme="minorHAnsi" w:hAnsi="Arial" w:cs="Arial"/>
          <w:sz w:val="20"/>
          <w:szCs w:val="20"/>
          <w:lang w:eastAsia="en-US"/>
        </w:rPr>
      </w:pPr>
    </w:p>
    <w:p w14:paraId="36C7489D" w14:textId="77777777" w:rsidR="00C1419F" w:rsidRPr="00C3137E" w:rsidRDefault="00C1419F" w:rsidP="00C1419F">
      <w:pPr>
        <w:autoSpaceDE w:val="0"/>
        <w:autoSpaceDN w:val="0"/>
        <w:adjustRightInd w:val="0"/>
        <w:spacing w:line="240" w:lineRule="auto"/>
        <w:jc w:val="both"/>
        <w:rPr>
          <w:rFonts w:ascii="Arial" w:eastAsiaTheme="minorHAnsi" w:hAnsi="Arial" w:cs="Arial"/>
          <w:sz w:val="20"/>
          <w:szCs w:val="20"/>
          <w:lang w:eastAsia="en-US"/>
        </w:rPr>
      </w:pPr>
      <w:r w:rsidRPr="00C3137E">
        <w:rPr>
          <w:rFonts w:ascii="Arial" w:eastAsiaTheme="minorHAnsi" w:hAnsi="Arial" w:cs="Arial"/>
          <w:sz w:val="20"/>
          <w:szCs w:val="20"/>
          <w:lang w:eastAsia="en-US"/>
        </w:rPr>
        <w:t xml:space="preserve">Priloge: </w:t>
      </w:r>
    </w:p>
    <w:p w14:paraId="16397792" w14:textId="77777777" w:rsidR="00C1419F" w:rsidRDefault="00C1419F" w:rsidP="00C1419F">
      <w:pPr>
        <w:autoSpaceDE w:val="0"/>
        <w:autoSpaceDN w:val="0"/>
        <w:adjustRightInd w:val="0"/>
        <w:spacing w:line="240" w:lineRule="auto"/>
        <w:rPr>
          <w:rFonts w:ascii="Arial" w:eastAsiaTheme="minorHAnsi" w:hAnsi="Arial" w:cs="Arial"/>
          <w:color w:val="000000"/>
          <w:sz w:val="20"/>
          <w:szCs w:val="20"/>
          <w:lang w:eastAsia="en-US"/>
        </w:rPr>
      </w:pPr>
    </w:p>
    <w:p w14:paraId="35ACC8EC" w14:textId="77777777" w:rsidR="00C1419F" w:rsidRDefault="00C1419F" w:rsidP="00C1419F">
      <w:pPr>
        <w:autoSpaceDE w:val="0"/>
        <w:autoSpaceDN w:val="0"/>
        <w:adjustRightInd w:val="0"/>
        <w:spacing w:line="240" w:lineRule="auto"/>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Priloga št. ....</w:t>
      </w:r>
    </w:p>
    <w:p w14:paraId="40A4D802" w14:textId="77777777" w:rsidR="00C1419F" w:rsidRPr="00C3137E" w:rsidRDefault="00C1419F" w:rsidP="00C1419F">
      <w:pPr>
        <w:spacing w:line="260" w:lineRule="exact"/>
        <w:rPr>
          <w:rFonts w:ascii="Arial" w:hAnsi="Arial" w:cs="Arial"/>
          <w:sz w:val="20"/>
          <w:szCs w:val="20"/>
        </w:rPr>
      </w:pPr>
      <w:r>
        <w:rPr>
          <w:rFonts w:ascii="Arial" w:eastAsiaTheme="minorHAnsi" w:hAnsi="Arial" w:cs="Arial"/>
          <w:color w:val="000000"/>
          <w:sz w:val="20"/>
          <w:szCs w:val="20"/>
          <w:lang w:eastAsia="en-US"/>
        </w:rPr>
        <w:t>Priloga št. ....</w:t>
      </w:r>
    </w:p>
    <w:p w14:paraId="7BB534B2" w14:textId="77777777" w:rsidR="0091101E" w:rsidRPr="003F5CE8" w:rsidRDefault="0091101E" w:rsidP="0091101E">
      <w:pPr>
        <w:pStyle w:val="Odstavekseznama"/>
        <w:keepNext/>
        <w:spacing w:line="260" w:lineRule="exact"/>
        <w:ind w:left="0"/>
        <w:rPr>
          <w:rFonts w:cs="Arial"/>
          <w:color w:val="000000" w:themeColor="text1"/>
          <w:szCs w:val="20"/>
          <w:lang w:eastAsia="sl-SI"/>
        </w:rPr>
      </w:pPr>
    </w:p>
    <w:p w14:paraId="71B397E8" w14:textId="77777777" w:rsidR="0091101E" w:rsidRPr="003F5CE8" w:rsidRDefault="0091101E" w:rsidP="0091101E">
      <w:pPr>
        <w:pStyle w:val="Odstavekseznama"/>
        <w:keepNext/>
        <w:spacing w:line="260" w:lineRule="exact"/>
        <w:ind w:left="0"/>
        <w:rPr>
          <w:rFonts w:cs="Arial"/>
          <w:color w:val="000000" w:themeColor="text1"/>
          <w:szCs w:val="20"/>
        </w:rPr>
      </w:pPr>
    </w:p>
    <w:p w14:paraId="11D79A3E" w14:textId="77777777" w:rsidR="0091101E" w:rsidRPr="003F5CE8" w:rsidRDefault="0091101E" w:rsidP="0091101E">
      <w:pPr>
        <w:pStyle w:val="Odstavekseznama"/>
        <w:keepNext/>
        <w:spacing w:line="260" w:lineRule="exact"/>
        <w:ind w:left="0"/>
        <w:rPr>
          <w:rFonts w:cs="Arial"/>
          <w:color w:val="000000" w:themeColor="text1"/>
          <w:szCs w:val="20"/>
        </w:rPr>
      </w:pPr>
    </w:p>
    <w:p w14:paraId="06547967" w14:textId="77777777" w:rsidR="00DF202B" w:rsidRPr="003F5CE8" w:rsidRDefault="00DF202B" w:rsidP="00DF202B">
      <w:pPr>
        <w:rPr>
          <w:color w:val="000000" w:themeColor="text1"/>
        </w:rPr>
      </w:pPr>
    </w:p>
    <w:p w14:paraId="6E98B4B7" w14:textId="77777777" w:rsidR="00B84CA8" w:rsidRPr="003F5CE8" w:rsidRDefault="00B84CA8" w:rsidP="00DF202B">
      <w:pPr>
        <w:rPr>
          <w:color w:val="000000" w:themeColor="text1"/>
        </w:rPr>
      </w:pPr>
    </w:p>
    <w:sectPr w:rsidR="00B84CA8" w:rsidRPr="003F5CE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39D4" w14:textId="77777777" w:rsidR="006535A5" w:rsidRDefault="006535A5">
      <w:pPr>
        <w:spacing w:line="240" w:lineRule="auto"/>
      </w:pPr>
      <w:r>
        <w:separator/>
      </w:r>
    </w:p>
  </w:endnote>
  <w:endnote w:type="continuationSeparator" w:id="0">
    <w:p w14:paraId="01D74162" w14:textId="77777777" w:rsidR="006535A5" w:rsidRDefault="00653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976881"/>
      <w:docPartObj>
        <w:docPartGallery w:val="Page Numbers (Bottom of Page)"/>
        <w:docPartUnique/>
      </w:docPartObj>
    </w:sdtPr>
    <w:sdtEndPr/>
    <w:sdtContent>
      <w:p w14:paraId="569C3E8D" w14:textId="577683B2" w:rsidR="00B84CA8" w:rsidRDefault="00E82C1B">
        <w:pPr>
          <w:pStyle w:val="Noga"/>
          <w:jc w:val="center"/>
        </w:pPr>
        <w:r>
          <w:fldChar w:fldCharType="begin"/>
        </w:r>
        <w:r>
          <w:instrText>PAGE   \* MERGEFORMAT</w:instrText>
        </w:r>
        <w:r>
          <w:fldChar w:fldCharType="separate"/>
        </w:r>
        <w:r w:rsidR="00C30188">
          <w:rPr>
            <w:noProof/>
          </w:rPr>
          <w:t>12</w:t>
        </w:r>
        <w:r>
          <w:fldChar w:fldCharType="end"/>
        </w:r>
      </w:p>
    </w:sdtContent>
  </w:sdt>
  <w:p w14:paraId="43187D17" w14:textId="77777777" w:rsidR="00B84CA8" w:rsidRDefault="00B84C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7C44" w14:textId="77777777" w:rsidR="006535A5" w:rsidRDefault="006535A5">
      <w:pPr>
        <w:spacing w:line="240" w:lineRule="auto"/>
      </w:pPr>
      <w:r>
        <w:separator/>
      </w:r>
    </w:p>
  </w:footnote>
  <w:footnote w:type="continuationSeparator" w:id="0">
    <w:p w14:paraId="13796C3F" w14:textId="77777777" w:rsidR="006535A5" w:rsidRDefault="006535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16cid:durableId="1968854913">
    <w:abstractNumId w:val="23"/>
  </w:num>
  <w:num w:numId="2" w16cid:durableId="1216818085">
    <w:abstractNumId w:val="11"/>
  </w:num>
  <w:num w:numId="3" w16cid:durableId="1333876261">
    <w:abstractNumId w:val="17"/>
    <w:lvlOverride w:ilvl="0">
      <w:startOverride w:val="1"/>
    </w:lvlOverride>
    <w:lvlOverride w:ilvl="1"/>
    <w:lvlOverride w:ilvl="2"/>
    <w:lvlOverride w:ilvl="3"/>
    <w:lvlOverride w:ilvl="4"/>
    <w:lvlOverride w:ilvl="5"/>
    <w:lvlOverride w:ilvl="6"/>
    <w:lvlOverride w:ilvl="7"/>
    <w:lvlOverride w:ilvl="8"/>
  </w:num>
  <w:num w:numId="4" w16cid:durableId="909654838">
    <w:abstractNumId w:val="6"/>
  </w:num>
  <w:num w:numId="5" w16cid:durableId="113139854">
    <w:abstractNumId w:val="15"/>
  </w:num>
  <w:num w:numId="6" w16cid:durableId="1373725483">
    <w:abstractNumId w:val="0"/>
  </w:num>
  <w:num w:numId="7" w16cid:durableId="419721805">
    <w:abstractNumId w:val="22"/>
    <w:lvlOverride w:ilvl="0">
      <w:startOverride w:val="1"/>
    </w:lvlOverride>
    <w:lvlOverride w:ilvl="1"/>
    <w:lvlOverride w:ilvl="2"/>
    <w:lvlOverride w:ilvl="3"/>
    <w:lvlOverride w:ilvl="4"/>
    <w:lvlOverride w:ilvl="5"/>
    <w:lvlOverride w:ilvl="6"/>
    <w:lvlOverride w:ilvl="7"/>
    <w:lvlOverride w:ilvl="8"/>
  </w:num>
  <w:num w:numId="8" w16cid:durableId="1813251835">
    <w:abstractNumId w:val="4"/>
  </w:num>
  <w:num w:numId="9" w16cid:durableId="456917274">
    <w:abstractNumId w:val="1"/>
    <w:lvlOverride w:ilvl="0"/>
    <w:lvlOverride w:ilvl="1"/>
    <w:lvlOverride w:ilvl="2">
      <w:startOverride w:val="1"/>
    </w:lvlOverride>
    <w:lvlOverride w:ilvl="3"/>
    <w:lvlOverride w:ilvl="4"/>
    <w:lvlOverride w:ilvl="5"/>
    <w:lvlOverride w:ilvl="6"/>
    <w:lvlOverride w:ilvl="7"/>
    <w:lvlOverride w:ilvl="8"/>
  </w:num>
  <w:num w:numId="10" w16cid:durableId="2008166041">
    <w:abstractNumId w:val="3"/>
    <w:lvlOverride w:ilvl="0">
      <w:startOverride w:val="1"/>
    </w:lvlOverride>
    <w:lvlOverride w:ilvl="1"/>
    <w:lvlOverride w:ilvl="2"/>
    <w:lvlOverride w:ilvl="3"/>
    <w:lvlOverride w:ilvl="4"/>
    <w:lvlOverride w:ilvl="5"/>
    <w:lvlOverride w:ilvl="6"/>
    <w:lvlOverride w:ilvl="7"/>
    <w:lvlOverride w:ilvl="8"/>
  </w:num>
  <w:num w:numId="11" w16cid:durableId="49703562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12" w16cid:durableId="1254389589">
    <w:abstractNumId w:val="5"/>
    <w:lvlOverride w:ilvl="0">
      <w:startOverride w:val="1"/>
    </w:lvlOverride>
    <w:lvlOverride w:ilvl="1"/>
    <w:lvlOverride w:ilvl="2"/>
    <w:lvlOverride w:ilvl="3"/>
    <w:lvlOverride w:ilvl="4"/>
    <w:lvlOverride w:ilvl="5"/>
    <w:lvlOverride w:ilvl="6"/>
    <w:lvlOverride w:ilvl="7"/>
    <w:lvlOverride w:ilvl="8"/>
  </w:num>
  <w:num w:numId="13" w16cid:durableId="615331077">
    <w:abstractNumId w:val="18"/>
  </w:num>
  <w:num w:numId="14" w16cid:durableId="2040159073">
    <w:abstractNumId w:val="20"/>
    <w:lvlOverride w:ilvl="0">
      <w:startOverride w:val="1"/>
    </w:lvlOverride>
    <w:lvlOverride w:ilvl="1"/>
    <w:lvlOverride w:ilvl="2"/>
    <w:lvlOverride w:ilvl="3"/>
    <w:lvlOverride w:ilvl="4"/>
    <w:lvlOverride w:ilvl="5"/>
    <w:lvlOverride w:ilvl="6"/>
    <w:lvlOverride w:ilvl="7"/>
    <w:lvlOverride w:ilvl="8"/>
  </w:num>
  <w:num w:numId="15" w16cid:durableId="494731321">
    <w:abstractNumId w:val="25"/>
  </w:num>
  <w:num w:numId="16" w16cid:durableId="214778047">
    <w:abstractNumId w:val="14"/>
    <w:lvlOverride w:ilvl="0">
      <w:startOverride w:val="1"/>
    </w:lvlOverride>
    <w:lvlOverride w:ilvl="1"/>
    <w:lvlOverride w:ilvl="2"/>
    <w:lvlOverride w:ilvl="3"/>
    <w:lvlOverride w:ilvl="4"/>
    <w:lvlOverride w:ilvl="5"/>
    <w:lvlOverride w:ilvl="6"/>
    <w:lvlOverride w:ilvl="7"/>
    <w:lvlOverride w:ilvl="8"/>
  </w:num>
  <w:num w:numId="17" w16cid:durableId="1574123241">
    <w:abstractNumId w:val="16"/>
  </w:num>
  <w:num w:numId="18" w16cid:durableId="703601504">
    <w:abstractNumId w:val="19"/>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3783508">
    <w:abstractNumId w:val="24"/>
    <w:lvlOverride w:ilvl="0"/>
    <w:lvlOverride w:ilvl="1">
      <w:startOverride w:val="1"/>
    </w:lvlOverride>
    <w:lvlOverride w:ilvl="2"/>
    <w:lvlOverride w:ilvl="3"/>
    <w:lvlOverride w:ilvl="4"/>
    <w:lvlOverride w:ilvl="5"/>
    <w:lvlOverride w:ilvl="6"/>
    <w:lvlOverride w:ilvl="7"/>
    <w:lvlOverride w:ilvl="8"/>
  </w:num>
  <w:num w:numId="20" w16cid:durableId="614481126">
    <w:abstractNumId w:val="12"/>
  </w:num>
  <w:num w:numId="21" w16cid:durableId="632176398">
    <w:abstractNumId w:val="10"/>
    <w:lvlOverride w:ilvl="0"/>
    <w:lvlOverride w:ilvl="1">
      <w:startOverride w:val="1"/>
    </w:lvlOverride>
    <w:lvlOverride w:ilvl="2"/>
    <w:lvlOverride w:ilvl="3"/>
    <w:lvlOverride w:ilvl="4"/>
    <w:lvlOverride w:ilvl="5"/>
    <w:lvlOverride w:ilvl="6"/>
    <w:lvlOverride w:ilvl="7"/>
    <w:lvlOverride w:ilvl="8"/>
  </w:num>
  <w:num w:numId="22" w16cid:durableId="1069039637">
    <w:abstractNumId w:val="13"/>
  </w:num>
  <w:num w:numId="23" w16cid:durableId="1488205832">
    <w:abstractNumId w:val="5"/>
  </w:num>
  <w:num w:numId="24" w16cid:durableId="1112477825">
    <w:abstractNumId w:val="3"/>
  </w:num>
  <w:num w:numId="25" w16cid:durableId="447505618">
    <w:abstractNumId w:val="1"/>
  </w:num>
  <w:num w:numId="26" w16cid:durableId="909003623">
    <w:abstractNumId w:val="21"/>
  </w:num>
  <w:num w:numId="27" w16cid:durableId="75783593">
    <w:abstractNumId w:val="7"/>
  </w:num>
  <w:num w:numId="28" w16cid:durableId="1285040934">
    <w:abstractNumId w:val="2"/>
    <w:lvlOverride w:ilvl="0">
      <w:startOverride w:val="1"/>
    </w:lvlOverride>
    <w:lvlOverride w:ilvl="1"/>
    <w:lvlOverride w:ilvl="2"/>
    <w:lvlOverride w:ilvl="3"/>
    <w:lvlOverride w:ilvl="4"/>
    <w:lvlOverride w:ilvl="5"/>
    <w:lvlOverride w:ilvl="6"/>
    <w:lvlOverride w:ilvl="7"/>
    <w:lvlOverride w:ilvl="8"/>
  </w:num>
  <w:num w:numId="29" w16cid:durableId="2035569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96BCA"/>
    <w:rsid w:val="000B181F"/>
    <w:rsid w:val="000C4D5B"/>
    <w:rsid w:val="000D7D25"/>
    <w:rsid w:val="0014413A"/>
    <w:rsid w:val="00166194"/>
    <w:rsid w:val="0019501F"/>
    <w:rsid w:val="001C17D1"/>
    <w:rsid w:val="001E1E3E"/>
    <w:rsid w:val="0022440F"/>
    <w:rsid w:val="00233E08"/>
    <w:rsid w:val="00237C96"/>
    <w:rsid w:val="00251F17"/>
    <w:rsid w:val="00264505"/>
    <w:rsid w:val="002708F1"/>
    <w:rsid w:val="0027153D"/>
    <w:rsid w:val="00273AA8"/>
    <w:rsid w:val="00295ADA"/>
    <w:rsid w:val="002A4834"/>
    <w:rsid w:val="002B206A"/>
    <w:rsid w:val="002D2B27"/>
    <w:rsid w:val="002E0214"/>
    <w:rsid w:val="002E57A0"/>
    <w:rsid w:val="00302028"/>
    <w:rsid w:val="00303BBD"/>
    <w:rsid w:val="00310352"/>
    <w:rsid w:val="00325199"/>
    <w:rsid w:val="00331FC2"/>
    <w:rsid w:val="003431AB"/>
    <w:rsid w:val="00357CF7"/>
    <w:rsid w:val="00365438"/>
    <w:rsid w:val="00395200"/>
    <w:rsid w:val="003C2146"/>
    <w:rsid w:val="003C5E0F"/>
    <w:rsid w:val="003C66A8"/>
    <w:rsid w:val="003E6E53"/>
    <w:rsid w:val="003F5CE8"/>
    <w:rsid w:val="00424004"/>
    <w:rsid w:val="004304BE"/>
    <w:rsid w:val="004421FB"/>
    <w:rsid w:val="00452F39"/>
    <w:rsid w:val="00464D9D"/>
    <w:rsid w:val="00470E93"/>
    <w:rsid w:val="00473025"/>
    <w:rsid w:val="00475CB6"/>
    <w:rsid w:val="00481FE3"/>
    <w:rsid w:val="00490AFB"/>
    <w:rsid w:val="004B1497"/>
    <w:rsid w:val="004B229F"/>
    <w:rsid w:val="004B7C7E"/>
    <w:rsid w:val="004D3895"/>
    <w:rsid w:val="004D52CD"/>
    <w:rsid w:val="004E715F"/>
    <w:rsid w:val="005240D1"/>
    <w:rsid w:val="00534015"/>
    <w:rsid w:val="005379FD"/>
    <w:rsid w:val="005507AE"/>
    <w:rsid w:val="005507C4"/>
    <w:rsid w:val="00550E7C"/>
    <w:rsid w:val="00582A05"/>
    <w:rsid w:val="0058465C"/>
    <w:rsid w:val="005A7B7B"/>
    <w:rsid w:val="005C449D"/>
    <w:rsid w:val="005C5986"/>
    <w:rsid w:val="00632132"/>
    <w:rsid w:val="0064012B"/>
    <w:rsid w:val="006402E4"/>
    <w:rsid w:val="006535A5"/>
    <w:rsid w:val="006F246C"/>
    <w:rsid w:val="00745570"/>
    <w:rsid w:val="007517A0"/>
    <w:rsid w:val="00766AD6"/>
    <w:rsid w:val="007832B0"/>
    <w:rsid w:val="00791E0A"/>
    <w:rsid w:val="007A72C4"/>
    <w:rsid w:val="007A7ADC"/>
    <w:rsid w:val="007C07F8"/>
    <w:rsid w:val="007D29BB"/>
    <w:rsid w:val="008245C0"/>
    <w:rsid w:val="008349EE"/>
    <w:rsid w:val="00867E5E"/>
    <w:rsid w:val="008A112D"/>
    <w:rsid w:val="008D679F"/>
    <w:rsid w:val="008E4FAE"/>
    <w:rsid w:val="008F42B2"/>
    <w:rsid w:val="0091101E"/>
    <w:rsid w:val="0091232D"/>
    <w:rsid w:val="00915AF1"/>
    <w:rsid w:val="00936B16"/>
    <w:rsid w:val="00960EDB"/>
    <w:rsid w:val="009D5885"/>
    <w:rsid w:val="009F69B1"/>
    <w:rsid w:val="00A230BD"/>
    <w:rsid w:val="00A323A3"/>
    <w:rsid w:val="00A76B65"/>
    <w:rsid w:val="00A76D2B"/>
    <w:rsid w:val="00AA6C38"/>
    <w:rsid w:val="00AC2309"/>
    <w:rsid w:val="00AD3A1E"/>
    <w:rsid w:val="00B5395F"/>
    <w:rsid w:val="00B754CA"/>
    <w:rsid w:val="00B84CA8"/>
    <w:rsid w:val="00B95D23"/>
    <w:rsid w:val="00B968EB"/>
    <w:rsid w:val="00BC44F1"/>
    <w:rsid w:val="00BC5321"/>
    <w:rsid w:val="00BE1DCE"/>
    <w:rsid w:val="00C0267A"/>
    <w:rsid w:val="00C1419F"/>
    <w:rsid w:val="00C20B82"/>
    <w:rsid w:val="00C30188"/>
    <w:rsid w:val="00C565F7"/>
    <w:rsid w:val="00C56D6A"/>
    <w:rsid w:val="00C77243"/>
    <w:rsid w:val="00CB3FE5"/>
    <w:rsid w:val="00CE6EE0"/>
    <w:rsid w:val="00D01661"/>
    <w:rsid w:val="00D77BCE"/>
    <w:rsid w:val="00D949D2"/>
    <w:rsid w:val="00D974ED"/>
    <w:rsid w:val="00DA0B77"/>
    <w:rsid w:val="00DA1FC3"/>
    <w:rsid w:val="00DC2348"/>
    <w:rsid w:val="00DC663C"/>
    <w:rsid w:val="00DF202B"/>
    <w:rsid w:val="00E25B21"/>
    <w:rsid w:val="00E57534"/>
    <w:rsid w:val="00E64C37"/>
    <w:rsid w:val="00E82C1B"/>
    <w:rsid w:val="00E83970"/>
    <w:rsid w:val="00E90D9B"/>
    <w:rsid w:val="00EA37FC"/>
    <w:rsid w:val="00EB212E"/>
    <w:rsid w:val="00EB68E9"/>
    <w:rsid w:val="00EC0DDB"/>
    <w:rsid w:val="00EC449C"/>
    <w:rsid w:val="00ED033C"/>
    <w:rsid w:val="00F03B83"/>
    <w:rsid w:val="00F12E5C"/>
    <w:rsid w:val="00F13A73"/>
    <w:rsid w:val="00F141D3"/>
    <w:rsid w:val="00F41980"/>
    <w:rsid w:val="00F50238"/>
    <w:rsid w:val="00F61200"/>
    <w:rsid w:val="00FC6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753B"/>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3868">
      <w:bodyDiv w:val="1"/>
      <w:marLeft w:val="0"/>
      <w:marRight w:val="0"/>
      <w:marTop w:val="0"/>
      <w:marBottom w:val="0"/>
      <w:divBdr>
        <w:top w:val="none" w:sz="0" w:space="0" w:color="auto"/>
        <w:left w:val="none" w:sz="0" w:space="0" w:color="auto"/>
        <w:bottom w:val="none" w:sz="0" w:space="0" w:color="auto"/>
        <w:right w:val="none" w:sz="0" w:space="0" w:color="auto"/>
      </w:divBdr>
    </w:div>
    <w:div w:id="745150904">
      <w:bodyDiv w:val="1"/>
      <w:marLeft w:val="0"/>
      <w:marRight w:val="0"/>
      <w:marTop w:val="0"/>
      <w:marBottom w:val="0"/>
      <w:divBdr>
        <w:top w:val="none" w:sz="0" w:space="0" w:color="auto"/>
        <w:left w:val="none" w:sz="0" w:space="0" w:color="auto"/>
        <w:bottom w:val="none" w:sz="0" w:space="0" w:color="auto"/>
        <w:right w:val="none" w:sz="0" w:space="0" w:color="auto"/>
      </w:divBdr>
    </w:div>
    <w:div w:id="850222261">
      <w:bodyDiv w:val="1"/>
      <w:marLeft w:val="0"/>
      <w:marRight w:val="0"/>
      <w:marTop w:val="0"/>
      <w:marBottom w:val="0"/>
      <w:divBdr>
        <w:top w:val="none" w:sz="0" w:space="0" w:color="auto"/>
        <w:left w:val="none" w:sz="0" w:space="0" w:color="auto"/>
        <w:bottom w:val="none" w:sz="0" w:space="0" w:color="auto"/>
        <w:right w:val="none" w:sz="0" w:space="0" w:color="auto"/>
      </w:divBdr>
    </w:div>
    <w:div w:id="1381368726">
      <w:bodyDiv w:val="1"/>
      <w:marLeft w:val="0"/>
      <w:marRight w:val="0"/>
      <w:marTop w:val="0"/>
      <w:marBottom w:val="0"/>
      <w:divBdr>
        <w:top w:val="none" w:sz="0" w:space="0" w:color="auto"/>
        <w:left w:val="none" w:sz="0" w:space="0" w:color="auto"/>
        <w:bottom w:val="none" w:sz="0" w:space="0" w:color="auto"/>
        <w:right w:val="none" w:sz="0" w:space="0" w:color="auto"/>
      </w:divBdr>
    </w:div>
    <w:div w:id="191407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15</Pages>
  <Words>6519</Words>
  <Characters>37162</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Robert DULAR</cp:lastModifiedBy>
  <cp:revision>76</cp:revision>
  <cp:lastPrinted>2025-07-23T13:48:00Z</cp:lastPrinted>
  <dcterms:created xsi:type="dcterms:W3CDTF">2021-09-29T08:45:00Z</dcterms:created>
  <dcterms:modified xsi:type="dcterms:W3CDTF">2025-07-24T10:12:00Z</dcterms:modified>
</cp:coreProperties>
</file>